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77" w:rsidRPr="00700D2B" w:rsidRDefault="00EB32C4" w:rsidP="00DB2577">
      <w:pPr>
        <w:pStyle w:val="1"/>
        <w:rPr>
          <w:sz w:val="22"/>
          <w:szCs w:val="22"/>
        </w:rPr>
      </w:pPr>
      <w:bookmarkStart w:id="0" w:name="_GoBack"/>
      <w:bookmarkEnd w:id="0"/>
      <w:r w:rsidRPr="00700D2B">
        <w:rPr>
          <w:sz w:val="22"/>
          <w:szCs w:val="22"/>
        </w:rPr>
        <w:t xml:space="preserve">КОНТРАКТ № </w:t>
      </w:r>
      <w:r w:rsidR="00194C56" w:rsidRPr="00700D2B">
        <w:rPr>
          <w:sz w:val="22"/>
          <w:szCs w:val="22"/>
        </w:rPr>
        <w:t>3</w:t>
      </w:r>
      <w:r w:rsidRPr="00700D2B">
        <w:rPr>
          <w:sz w:val="22"/>
          <w:szCs w:val="22"/>
        </w:rPr>
        <w:t>/</w:t>
      </w:r>
      <w:r w:rsidR="00641351" w:rsidRPr="00700D2B">
        <w:rPr>
          <w:sz w:val="22"/>
          <w:szCs w:val="22"/>
        </w:rPr>
        <w:t>___</w:t>
      </w:r>
      <w:r w:rsidR="009913C4" w:rsidRPr="00700D2B">
        <w:rPr>
          <w:sz w:val="22"/>
          <w:szCs w:val="22"/>
        </w:rPr>
        <w:t>-</w:t>
      </w:r>
      <w:r w:rsidR="003B115C" w:rsidRPr="00700D2B">
        <w:rPr>
          <w:sz w:val="22"/>
          <w:szCs w:val="22"/>
        </w:rPr>
        <w:t>2</w:t>
      </w:r>
      <w:r w:rsidR="00E32901" w:rsidRPr="00700D2B">
        <w:rPr>
          <w:sz w:val="22"/>
          <w:szCs w:val="22"/>
        </w:rPr>
        <w:t>6</w:t>
      </w:r>
      <w:r w:rsidR="0025016F" w:rsidRPr="00700D2B">
        <w:rPr>
          <w:sz w:val="22"/>
          <w:szCs w:val="22"/>
        </w:rPr>
        <w:t xml:space="preserve"> </w:t>
      </w:r>
    </w:p>
    <w:p w:rsidR="00EB32C4" w:rsidRPr="00700D2B" w:rsidRDefault="00EB32C4" w:rsidP="00235F9C">
      <w:pPr>
        <w:pStyle w:val="1"/>
        <w:rPr>
          <w:sz w:val="22"/>
          <w:szCs w:val="22"/>
        </w:rPr>
      </w:pPr>
      <w:r w:rsidRPr="00700D2B">
        <w:rPr>
          <w:sz w:val="22"/>
          <w:szCs w:val="22"/>
        </w:rPr>
        <w:t>на поставку нерудных строительных материалов</w:t>
      </w:r>
    </w:p>
    <w:p w:rsidR="00DF18FE" w:rsidRPr="00700D2B" w:rsidRDefault="00DF18FE" w:rsidP="00235F9C">
      <w:pPr>
        <w:rPr>
          <w:sz w:val="22"/>
          <w:szCs w:val="22"/>
        </w:rPr>
      </w:pPr>
    </w:p>
    <w:p w:rsidR="00B1497D" w:rsidRPr="00700D2B" w:rsidRDefault="00056304" w:rsidP="00235F9C">
      <w:pPr>
        <w:rPr>
          <w:sz w:val="22"/>
          <w:szCs w:val="22"/>
        </w:rPr>
      </w:pPr>
      <w:r w:rsidRPr="00700D2B">
        <w:rPr>
          <w:sz w:val="22"/>
          <w:szCs w:val="22"/>
        </w:rPr>
        <w:t>г</w:t>
      </w:r>
      <w:r w:rsidR="00B1497D" w:rsidRPr="00700D2B">
        <w:rPr>
          <w:sz w:val="22"/>
          <w:szCs w:val="22"/>
        </w:rPr>
        <w:t>. Микашевичи</w:t>
      </w:r>
      <w:r w:rsidR="00B1497D" w:rsidRPr="00700D2B">
        <w:rPr>
          <w:sz w:val="22"/>
          <w:szCs w:val="22"/>
        </w:rPr>
        <w:tab/>
      </w:r>
      <w:r w:rsidR="00B1497D" w:rsidRPr="00700D2B">
        <w:rPr>
          <w:sz w:val="22"/>
          <w:szCs w:val="22"/>
        </w:rPr>
        <w:tab/>
      </w:r>
      <w:r w:rsidR="00B1497D" w:rsidRPr="00700D2B">
        <w:rPr>
          <w:sz w:val="22"/>
          <w:szCs w:val="22"/>
        </w:rPr>
        <w:tab/>
      </w:r>
      <w:r w:rsidR="00B1497D" w:rsidRPr="00700D2B">
        <w:rPr>
          <w:sz w:val="22"/>
          <w:szCs w:val="22"/>
        </w:rPr>
        <w:tab/>
      </w:r>
      <w:r w:rsidR="00B1497D" w:rsidRPr="00700D2B">
        <w:rPr>
          <w:sz w:val="22"/>
          <w:szCs w:val="22"/>
        </w:rPr>
        <w:tab/>
      </w:r>
      <w:r w:rsidR="007A1510" w:rsidRPr="00700D2B">
        <w:rPr>
          <w:sz w:val="22"/>
          <w:szCs w:val="22"/>
        </w:rPr>
        <w:tab/>
      </w:r>
      <w:r w:rsidR="00950C0D" w:rsidRPr="00700D2B">
        <w:rPr>
          <w:sz w:val="22"/>
          <w:szCs w:val="22"/>
        </w:rPr>
        <w:tab/>
      </w:r>
      <w:r w:rsidR="00F95BB5" w:rsidRPr="00700D2B">
        <w:rPr>
          <w:sz w:val="22"/>
          <w:szCs w:val="22"/>
        </w:rPr>
        <w:tab/>
      </w:r>
      <w:r w:rsidR="00F95BB5" w:rsidRPr="00700D2B">
        <w:rPr>
          <w:sz w:val="22"/>
          <w:szCs w:val="22"/>
        </w:rPr>
        <w:tab/>
      </w:r>
      <w:r w:rsidR="00AA4FD7" w:rsidRPr="00700D2B">
        <w:rPr>
          <w:sz w:val="22"/>
          <w:szCs w:val="22"/>
        </w:rPr>
        <w:t>«</w:t>
      </w:r>
      <w:r w:rsidR="002649F8" w:rsidRPr="00700D2B">
        <w:rPr>
          <w:sz w:val="22"/>
          <w:szCs w:val="22"/>
        </w:rPr>
        <w:t>___</w:t>
      </w:r>
      <w:r w:rsidR="000F0B1C" w:rsidRPr="00700D2B">
        <w:rPr>
          <w:sz w:val="22"/>
          <w:szCs w:val="22"/>
        </w:rPr>
        <w:t xml:space="preserve">» </w:t>
      </w:r>
      <w:r w:rsidR="002073EC" w:rsidRPr="00700D2B">
        <w:rPr>
          <w:sz w:val="22"/>
          <w:szCs w:val="22"/>
        </w:rPr>
        <w:t>_________</w:t>
      </w:r>
      <w:r w:rsidR="002649F8" w:rsidRPr="00700D2B">
        <w:rPr>
          <w:sz w:val="22"/>
          <w:szCs w:val="22"/>
        </w:rPr>
        <w:t xml:space="preserve"> </w:t>
      </w:r>
      <w:r w:rsidR="002162D0" w:rsidRPr="00700D2B">
        <w:rPr>
          <w:sz w:val="22"/>
          <w:szCs w:val="22"/>
        </w:rPr>
        <w:t>20</w:t>
      </w:r>
      <w:r w:rsidR="00F078F7" w:rsidRPr="00700D2B">
        <w:rPr>
          <w:sz w:val="22"/>
          <w:szCs w:val="22"/>
        </w:rPr>
        <w:t>2</w:t>
      </w:r>
      <w:r w:rsidR="002073EC" w:rsidRPr="00700D2B">
        <w:rPr>
          <w:sz w:val="22"/>
          <w:szCs w:val="22"/>
        </w:rPr>
        <w:t>_</w:t>
      </w:r>
      <w:r w:rsidR="00B1497D" w:rsidRPr="00700D2B">
        <w:rPr>
          <w:sz w:val="22"/>
          <w:szCs w:val="22"/>
        </w:rPr>
        <w:t>г.</w:t>
      </w:r>
    </w:p>
    <w:p w:rsidR="00D02EF4" w:rsidRPr="00700D2B" w:rsidRDefault="00D02EF4" w:rsidP="00235F9C">
      <w:pPr>
        <w:rPr>
          <w:sz w:val="22"/>
          <w:szCs w:val="22"/>
        </w:rPr>
      </w:pPr>
    </w:p>
    <w:p w:rsidR="001E168D" w:rsidRPr="00700D2B" w:rsidRDefault="000D0210" w:rsidP="00737696">
      <w:pPr>
        <w:ind w:firstLine="567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Республиканское унитарное производственное предприятие «Гранит»,</w:t>
      </w:r>
      <w:r w:rsidR="00D06D9F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г.</w:t>
      </w:r>
      <w:r w:rsidR="00D06D9F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 xml:space="preserve">Микашевичи, Республика Беларусь, именуемое в дальнейшем «Поставщик», в лице </w:t>
      </w:r>
      <w:r w:rsidR="002D5C95" w:rsidRPr="00700D2B">
        <w:rPr>
          <w:sz w:val="22"/>
          <w:szCs w:val="22"/>
        </w:rPr>
        <w:t>__________________</w:t>
      </w:r>
      <w:r w:rsidR="000E11BB" w:rsidRPr="00700D2B">
        <w:rPr>
          <w:sz w:val="22"/>
          <w:szCs w:val="22"/>
        </w:rPr>
        <w:t xml:space="preserve"> </w:t>
      </w:r>
      <w:r w:rsidR="002D5C95" w:rsidRPr="00700D2B">
        <w:rPr>
          <w:sz w:val="22"/>
          <w:szCs w:val="22"/>
        </w:rPr>
        <w:t>____________________________________________________</w:t>
      </w:r>
      <w:r w:rsidR="00950C0D" w:rsidRPr="00700D2B">
        <w:rPr>
          <w:sz w:val="22"/>
          <w:szCs w:val="22"/>
        </w:rPr>
        <w:t>___________________________</w:t>
      </w:r>
      <w:r w:rsidR="007A1510" w:rsidRPr="00700D2B">
        <w:rPr>
          <w:sz w:val="22"/>
          <w:szCs w:val="22"/>
        </w:rPr>
        <w:t xml:space="preserve">, действующего на основании </w:t>
      </w:r>
      <w:r w:rsidR="002D5C95" w:rsidRPr="00700D2B">
        <w:rPr>
          <w:sz w:val="22"/>
          <w:szCs w:val="22"/>
        </w:rPr>
        <w:t>__________________________________________</w:t>
      </w:r>
      <w:r w:rsidRPr="00700D2B">
        <w:rPr>
          <w:sz w:val="22"/>
          <w:szCs w:val="22"/>
        </w:rPr>
        <w:t>, с одной стороны</w:t>
      </w:r>
      <w:r w:rsidR="00A514A2" w:rsidRPr="00700D2B">
        <w:rPr>
          <w:sz w:val="22"/>
          <w:szCs w:val="22"/>
        </w:rPr>
        <w:t>, и</w:t>
      </w:r>
    </w:p>
    <w:p w:rsidR="00054A27" w:rsidRPr="00700D2B" w:rsidRDefault="001E168D" w:rsidP="00737696">
      <w:pPr>
        <w:ind w:firstLine="567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_______________________________________________</w:t>
      </w:r>
      <w:r w:rsidR="00950C0D" w:rsidRPr="00700D2B">
        <w:rPr>
          <w:sz w:val="22"/>
          <w:szCs w:val="22"/>
        </w:rPr>
        <w:t>____________________________</w:t>
      </w:r>
      <w:r w:rsidR="00054A27" w:rsidRPr="00700D2B">
        <w:rPr>
          <w:sz w:val="22"/>
          <w:szCs w:val="22"/>
        </w:rPr>
        <w:t>, Российская Федерация, именуемое в д</w:t>
      </w:r>
      <w:r w:rsidR="00A514A2" w:rsidRPr="00700D2B">
        <w:rPr>
          <w:sz w:val="22"/>
          <w:szCs w:val="22"/>
        </w:rPr>
        <w:t xml:space="preserve">альнейшем «Покупатель», в лице </w:t>
      </w:r>
      <w:r w:rsidR="007A55C3" w:rsidRPr="00700D2B">
        <w:rPr>
          <w:sz w:val="22"/>
          <w:szCs w:val="22"/>
        </w:rPr>
        <w:t>______________________________________________________, действующего на основании ____________________</w:t>
      </w:r>
      <w:r w:rsidR="00087B73" w:rsidRPr="00700D2B">
        <w:rPr>
          <w:sz w:val="22"/>
          <w:szCs w:val="22"/>
        </w:rPr>
        <w:t>___________________</w:t>
      </w:r>
      <w:r w:rsidR="007A55C3" w:rsidRPr="00700D2B">
        <w:rPr>
          <w:sz w:val="22"/>
          <w:szCs w:val="22"/>
        </w:rPr>
        <w:t>__</w:t>
      </w:r>
      <w:r w:rsidR="00054A27" w:rsidRPr="00700D2B">
        <w:rPr>
          <w:sz w:val="22"/>
          <w:szCs w:val="22"/>
        </w:rPr>
        <w:t>, с другой стороны</w:t>
      </w:r>
      <w:r w:rsidR="002649F8" w:rsidRPr="00700D2B">
        <w:rPr>
          <w:sz w:val="22"/>
          <w:szCs w:val="22"/>
        </w:rPr>
        <w:t xml:space="preserve">, </w:t>
      </w:r>
      <w:r w:rsidRPr="00700D2B">
        <w:rPr>
          <w:sz w:val="22"/>
          <w:szCs w:val="22"/>
        </w:rPr>
        <w:t xml:space="preserve">далее совместно именуемые Стороны, </w:t>
      </w:r>
      <w:r w:rsidR="002649F8" w:rsidRPr="00700D2B">
        <w:rPr>
          <w:sz w:val="22"/>
          <w:szCs w:val="22"/>
        </w:rPr>
        <w:t>заключили настоящий контракт о нижеследующем:</w:t>
      </w:r>
    </w:p>
    <w:p w:rsidR="00786CEB" w:rsidRPr="00700D2B" w:rsidRDefault="00786CEB" w:rsidP="00235F9C">
      <w:pPr>
        <w:ind w:firstLine="567"/>
        <w:jc w:val="both"/>
        <w:rPr>
          <w:sz w:val="22"/>
          <w:szCs w:val="22"/>
        </w:rPr>
      </w:pPr>
    </w:p>
    <w:p w:rsidR="007A1510" w:rsidRPr="00700D2B" w:rsidRDefault="00FA2E66" w:rsidP="00F95BB5">
      <w:pPr>
        <w:numPr>
          <w:ilvl w:val="0"/>
          <w:numId w:val="18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Предмет контракта</w:t>
      </w:r>
    </w:p>
    <w:p w:rsidR="007A1510" w:rsidRPr="00700D2B" w:rsidRDefault="00B1497D" w:rsidP="000E732F">
      <w:pPr>
        <w:numPr>
          <w:ilvl w:val="1"/>
          <w:numId w:val="18"/>
        </w:numPr>
        <w:tabs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</w:t>
      </w:r>
      <w:r w:rsidR="00AA1CEF" w:rsidRPr="00700D2B">
        <w:rPr>
          <w:sz w:val="22"/>
          <w:szCs w:val="22"/>
        </w:rPr>
        <w:t xml:space="preserve">оставщик обязуется </w:t>
      </w:r>
      <w:r w:rsidR="00824ECC" w:rsidRPr="00700D2B">
        <w:rPr>
          <w:sz w:val="22"/>
          <w:szCs w:val="22"/>
        </w:rPr>
        <w:t>поставить</w:t>
      </w:r>
      <w:r w:rsidR="00116954" w:rsidRPr="00700D2B">
        <w:rPr>
          <w:sz w:val="22"/>
          <w:szCs w:val="22"/>
        </w:rPr>
        <w:t xml:space="preserve"> </w:t>
      </w:r>
      <w:r w:rsidR="00AA1CEF" w:rsidRPr="00700D2B">
        <w:rPr>
          <w:sz w:val="22"/>
          <w:szCs w:val="22"/>
        </w:rPr>
        <w:t>Покупателю</w:t>
      </w:r>
      <w:r w:rsidR="00116954" w:rsidRPr="00700D2B">
        <w:rPr>
          <w:sz w:val="22"/>
          <w:szCs w:val="22"/>
        </w:rPr>
        <w:t xml:space="preserve"> </w:t>
      </w:r>
      <w:r w:rsidR="00187439" w:rsidRPr="00700D2B">
        <w:rPr>
          <w:sz w:val="22"/>
          <w:szCs w:val="22"/>
        </w:rPr>
        <w:t>нерудные строительные материалы</w:t>
      </w:r>
      <w:r w:rsidR="000024C4" w:rsidRPr="00700D2B">
        <w:rPr>
          <w:sz w:val="22"/>
          <w:szCs w:val="22"/>
        </w:rPr>
        <w:t xml:space="preserve"> (далее </w:t>
      </w:r>
      <w:r w:rsidR="00824ECC" w:rsidRPr="00700D2B">
        <w:rPr>
          <w:sz w:val="22"/>
          <w:szCs w:val="22"/>
        </w:rPr>
        <w:t>товар)</w:t>
      </w:r>
      <w:r w:rsidR="008E6D4B" w:rsidRPr="00700D2B">
        <w:rPr>
          <w:sz w:val="22"/>
          <w:szCs w:val="22"/>
        </w:rPr>
        <w:t xml:space="preserve"> </w:t>
      </w:r>
      <w:r w:rsidR="00187439" w:rsidRPr="00700D2B">
        <w:rPr>
          <w:sz w:val="22"/>
          <w:szCs w:val="22"/>
        </w:rPr>
        <w:t xml:space="preserve">в ассортименте, количестве и </w:t>
      </w:r>
      <w:r w:rsidR="00824ECC" w:rsidRPr="00700D2B">
        <w:rPr>
          <w:sz w:val="22"/>
          <w:szCs w:val="22"/>
        </w:rPr>
        <w:t>по цене</w:t>
      </w:r>
      <w:r w:rsidR="00116954" w:rsidRPr="00700D2B">
        <w:rPr>
          <w:sz w:val="22"/>
          <w:szCs w:val="22"/>
        </w:rPr>
        <w:t xml:space="preserve"> </w:t>
      </w:r>
      <w:r w:rsidR="000024C4" w:rsidRPr="00700D2B">
        <w:rPr>
          <w:sz w:val="22"/>
          <w:szCs w:val="22"/>
        </w:rPr>
        <w:t>со</w:t>
      </w:r>
      <w:r w:rsidR="00187439" w:rsidRPr="00700D2B">
        <w:rPr>
          <w:sz w:val="22"/>
          <w:szCs w:val="22"/>
        </w:rPr>
        <w:t>гласно</w:t>
      </w:r>
      <w:r w:rsidR="000024C4" w:rsidRPr="00700D2B">
        <w:rPr>
          <w:sz w:val="22"/>
          <w:szCs w:val="22"/>
        </w:rPr>
        <w:t xml:space="preserve"> Спецификаци</w:t>
      </w:r>
      <w:r w:rsidR="008345CB" w:rsidRPr="00700D2B">
        <w:rPr>
          <w:sz w:val="22"/>
          <w:szCs w:val="22"/>
        </w:rPr>
        <w:t>и</w:t>
      </w:r>
      <w:r w:rsidR="000024C4" w:rsidRPr="00700D2B">
        <w:rPr>
          <w:sz w:val="22"/>
          <w:szCs w:val="22"/>
        </w:rPr>
        <w:t xml:space="preserve">, </w:t>
      </w:r>
      <w:r w:rsidR="00E579B6" w:rsidRPr="00700D2B">
        <w:rPr>
          <w:sz w:val="22"/>
          <w:szCs w:val="22"/>
        </w:rPr>
        <w:t xml:space="preserve">являющейся неотъемлемой частью настоящего контракта (Приложение №1), а Покупатель обязуется оплатить и принять товар в сроки, </w:t>
      </w:r>
      <w:r w:rsidR="00E5580E" w:rsidRPr="00700D2B">
        <w:rPr>
          <w:sz w:val="22"/>
          <w:szCs w:val="22"/>
        </w:rPr>
        <w:t xml:space="preserve">в </w:t>
      </w:r>
      <w:r w:rsidR="00E579B6" w:rsidRPr="00700D2B">
        <w:rPr>
          <w:sz w:val="22"/>
          <w:szCs w:val="22"/>
        </w:rPr>
        <w:t>порядке и на условиях настоящего контракта.</w:t>
      </w:r>
    </w:p>
    <w:p w:rsidR="007315A4" w:rsidRPr="00700D2B" w:rsidRDefault="00B1497D" w:rsidP="000E732F">
      <w:pPr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Поставщик </w:t>
      </w:r>
      <w:r w:rsidR="00CF32DF" w:rsidRPr="00700D2B">
        <w:rPr>
          <w:sz w:val="22"/>
          <w:szCs w:val="22"/>
        </w:rPr>
        <w:t>продаёт товар</w:t>
      </w:r>
      <w:r w:rsidRPr="00700D2B">
        <w:rPr>
          <w:sz w:val="22"/>
          <w:szCs w:val="22"/>
        </w:rPr>
        <w:t xml:space="preserve"> Покупателю </w:t>
      </w:r>
      <w:r w:rsidR="008345CB" w:rsidRPr="00700D2B">
        <w:rPr>
          <w:sz w:val="22"/>
          <w:szCs w:val="22"/>
        </w:rPr>
        <w:t>для вывоза за пределы Республики Беларусь</w:t>
      </w:r>
      <w:r w:rsidR="00AA0C1A" w:rsidRPr="00700D2B">
        <w:rPr>
          <w:sz w:val="22"/>
          <w:szCs w:val="22"/>
        </w:rPr>
        <w:t>,</w:t>
      </w:r>
      <w:r w:rsidR="00116954" w:rsidRPr="00700D2B">
        <w:rPr>
          <w:sz w:val="22"/>
          <w:szCs w:val="22"/>
        </w:rPr>
        <w:t xml:space="preserve"> </w:t>
      </w:r>
      <w:r w:rsidR="00AA0C1A" w:rsidRPr="00700D2B">
        <w:rPr>
          <w:sz w:val="22"/>
          <w:szCs w:val="22"/>
        </w:rPr>
        <w:t>без права реимпорта в Республику Беларусь.</w:t>
      </w:r>
    </w:p>
    <w:p w:rsidR="007E67B0" w:rsidRPr="00700D2B" w:rsidRDefault="00C57D56" w:rsidP="000E732F">
      <w:pPr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В случае изменения цены на товар Поставщика </w:t>
      </w:r>
      <w:r w:rsidR="00CF32DF" w:rsidRPr="00700D2B">
        <w:rPr>
          <w:sz w:val="22"/>
          <w:szCs w:val="22"/>
        </w:rPr>
        <w:t>изменяется общая</w:t>
      </w:r>
      <w:r w:rsidR="00116954" w:rsidRPr="00700D2B">
        <w:rPr>
          <w:sz w:val="22"/>
          <w:szCs w:val="22"/>
        </w:rPr>
        <w:t xml:space="preserve"> </w:t>
      </w:r>
      <w:r w:rsidR="00E02D08" w:rsidRPr="00700D2B">
        <w:rPr>
          <w:sz w:val="22"/>
          <w:szCs w:val="22"/>
        </w:rPr>
        <w:t>стоимость поставляемого товара</w:t>
      </w:r>
      <w:r w:rsidRPr="00700D2B">
        <w:rPr>
          <w:sz w:val="22"/>
          <w:szCs w:val="22"/>
        </w:rPr>
        <w:t>.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 xml:space="preserve">Цена на поставляемый товар принимается Покупателем на условиях </w:t>
      </w:r>
      <w:r w:rsidR="001576D4" w:rsidRPr="00700D2B">
        <w:rPr>
          <w:sz w:val="22"/>
          <w:szCs w:val="22"/>
        </w:rPr>
        <w:t>франко-вагон</w:t>
      </w:r>
      <w:r w:rsidR="003905B4" w:rsidRPr="00700D2B">
        <w:rPr>
          <w:sz w:val="22"/>
          <w:szCs w:val="22"/>
        </w:rPr>
        <w:t xml:space="preserve"> станция отправления</w:t>
      </w:r>
      <w:r w:rsidR="000E11BB" w:rsidRPr="00700D2B">
        <w:rPr>
          <w:sz w:val="22"/>
          <w:szCs w:val="22"/>
        </w:rPr>
        <w:t>, ст</w:t>
      </w:r>
      <w:r w:rsidR="003905B4" w:rsidRPr="00700D2B">
        <w:rPr>
          <w:sz w:val="22"/>
          <w:szCs w:val="22"/>
        </w:rPr>
        <w:t xml:space="preserve">анция </w:t>
      </w:r>
      <w:r w:rsidRPr="00700D2B">
        <w:rPr>
          <w:sz w:val="22"/>
          <w:szCs w:val="22"/>
        </w:rPr>
        <w:t>Ситниц</w:t>
      </w:r>
      <w:r w:rsidR="00480C50" w:rsidRPr="00700D2B">
        <w:rPr>
          <w:sz w:val="22"/>
          <w:szCs w:val="22"/>
        </w:rPr>
        <w:t>а</w:t>
      </w:r>
      <w:r w:rsidR="004263C8" w:rsidRPr="00700D2B">
        <w:rPr>
          <w:sz w:val="22"/>
          <w:szCs w:val="22"/>
        </w:rPr>
        <w:t xml:space="preserve"> </w:t>
      </w:r>
      <w:r w:rsidR="003905B4" w:rsidRPr="00700D2B">
        <w:rPr>
          <w:sz w:val="22"/>
          <w:szCs w:val="22"/>
        </w:rPr>
        <w:t>ГО «</w:t>
      </w:r>
      <w:r w:rsidR="00480C50" w:rsidRPr="00700D2B">
        <w:rPr>
          <w:sz w:val="22"/>
          <w:szCs w:val="22"/>
        </w:rPr>
        <w:t>Белорусск</w:t>
      </w:r>
      <w:r w:rsidR="003905B4" w:rsidRPr="00700D2B">
        <w:rPr>
          <w:sz w:val="22"/>
          <w:szCs w:val="22"/>
        </w:rPr>
        <w:t>ая</w:t>
      </w:r>
      <w:r w:rsidRPr="00700D2B">
        <w:rPr>
          <w:sz w:val="22"/>
          <w:szCs w:val="22"/>
        </w:rPr>
        <w:t xml:space="preserve"> ж</w:t>
      </w:r>
      <w:r w:rsidR="003905B4" w:rsidRPr="00700D2B">
        <w:rPr>
          <w:sz w:val="22"/>
          <w:szCs w:val="22"/>
        </w:rPr>
        <w:t>елезная дорога»</w:t>
      </w:r>
      <w:r w:rsidR="00B41A46" w:rsidRPr="00700D2B">
        <w:rPr>
          <w:sz w:val="22"/>
          <w:szCs w:val="22"/>
        </w:rPr>
        <w:t xml:space="preserve"> (далее БелЖД)</w:t>
      </w:r>
      <w:r w:rsidR="00480C50" w:rsidRPr="00700D2B">
        <w:rPr>
          <w:sz w:val="22"/>
          <w:szCs w:val="22"/>
        </w:rPr>
        <w:t>.</w:t>
      </w:r>
    </w:p>
    <w:p w:rsidR="009828AE" w:rsidRPr="00700D2B" w:rsidRDefault="009828AE" w:rsidP="000E732F">
      <w:pPr>
        <w:numPr>
          <w:ilvl w:val="1"/>
          <w:numId w:val="18"/>
        </w:numPr>
        <w:shd w:val="clear" w:color="auto" w:fill="FFFFFF"/>
        <w:tabs>
          <w:tab w:val="num" w:pos="0"/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Основанием для оплаты товара является выставленный Покупателю счет (заявку на счет необходимо направить на электронную почту </w:t>
      </w:r>
      <w:r w:rsidR="00886D4B" w:rsidRPr="005D6520">
        <w:rPr>
          <w:rStyle w:val="ad"/>
          <w:color w:val="auto"/>
          <w:sz w:val="22"/>
          <w:szCs w:val="22"/>
          <w:lang w:val="en-US"/>
        </w:rPr>
        <w:t>sbit</w:t>
      </w:r>
      <w:r w:rsidR="00886D4B" w:rsidRPr="005D6520">
        <w:rPr>
          <w:rStyle w:val="ad"/>
          <w:color w:val="auto"/>
          <w:sz w:val="22"/>
          <w:szCs w:val="22"/>
        </w:rPr>
        <w:t>@</w:t>
      </w:r>
      <w:r w:rsidR="00886D4B" w:rsidRPr="005D6520">
        <w:rPr>
          <w:rStyle w:val="ad"/>
          <w:color w:val="auto"/>
          <w:sz w:val="22"/>
          <w:szCs w:val="22"/>
          <w:lang w:val="en-US"/>
        </w:rPr>
        <w:t>granit</w:t>
      </w:r>
      <w:r w:rsidR="00886D4B" w:rsidRPr="005D6520">
        <w:rPr>
          <w:rStyle w:val="ad"/>
          <w:color w:val="auto"/>
          <w:sz w:val="22"/>
          <w:szCs w:val="22"/>
        </w:rPr>
        <w:t>.</w:t>
      </w:r>
      <w:r w:rsidR="00886D4B" w:rsidRPr="005D6520">
        <w:rPr>
          <w:rStyle w:val="ad"/>
          <w:color w:val="auto"/>
          <w:sz w:val="22"/>
          <w:szCs w:val="22"/>
          <w:lang w:val="en-US"/>
        </w:rPr>
        <w:t>by</w:t>
      </w:r>
      <w:r w:rsidR="00B41A46" w:rsidRPr="00700D2B">
        <w:rPr>
          <w:sz w:val="22"/>
          <w:szCs w:val="22"/>
        </w:rPr>
        <w:t xml:space="preserve">). </w:t>
      </w:r>
      <w:r w:rsidRPr="00700D2B">
        <w:rPr>
          <w:sz w:val="22"/>
          <w:szCs w:val="22"/>
        </w:rPr>
        <w:t>Денежные средства за отгружаемый товар перечисляются на</w:t>
      </w:r>
      <w:r w:rsidR="00723EB9" w:rsidRPr="00700D2B">
        <w:rPr>
          <w:sz w:val="22"/>
          <w:szCs w:val="22"/>
        </w:rPr>
        <w:t xml:space="preserve"> расчетный</w:t>
      </w:r>
      <w:r w:rsidRPr="00700D2B">
        <w:rPr>
          <w:sz w:val="22"/>
          <w:szCs w:val="22"/>
        </w:rPr>
        <w:t xml:space="preserve"> счет Поставщика, указанный в разделе 12 настоящего контракта.</w:t>
      </w:r>
    </w:p>
    <w:p w:rsidR="009828AE" w:rsidRPr="00700D2B" w:rsidRDefault="009828AE" w:rsidP="000E732F">
      <w:pPr>
        <w:numPr>
          <w:ilvl w:val="1"/>
          <w:numId w:val="18"/>
        </w:numPr>
        <w:shd w:val="clear" w:color="auto" w:fill="FFFFFF"/>
        <w:tabs>
          <w:tab w:val="num" w:pos="0"/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В случае изменения ценообразующих элементов, конъюнктуры рынка Поставщик вправе изм</w:t>
      </w:r>
      <w:r w:rsidR="00374915" w:rsidRPr="00700D2B">
        <w:rPr>
          <w:sz w:val="22"/>
          <w:szCs w:val="22"/>
        </w:rPr>
        <w:t>енить цену поставляемого товара</w:t>
      </w:r>
      <w:r w:rsidRPr="00700D2B">
        <w:rPr>
          <w:sz w:val="22"/>
          <w:szCs w:val="22"/>
        </w:rPr>
        <w:t xml:space="preserve">, </w:t>
      </w:r>
      <w:r w:rsidR="006300F2" w:rsidRPr="00700D2B">
        <w:rPr>
          <w:sz w:val="22"/>
          <w:szCs w:val="22"/>
        </w:rPr>
        <w:t>направив дополнительное соглашение</w:t>
      </w:r>
      <w:r w:rsidR="00116954" w:rsidRPr="00700D2B">
        <w:rPr>
          <w:sz w:val="22"/>
          <w:szCs w:val="22"/>
        </w:rPr>
        <w:t xml:space="preserve"> </w:t>
      </w:r>
      <w:r w:rsidR="008C2197" w:rsidRPr="00700D2B">
        <w:rPr>
          <w:sz w:val="22"/>
          <w:szCs w:val="22"/>
        </w:rPr>
        <w:t xml:space="preserve">не позднее чем </w:t>
      </w:r>
      <w:r w:rsidRPr="00700D2B">
        <w:rPr>
          <w:sz w:val="22"/>
          <w:szCs w:val="22"/>
        </w:rPr>
        <w:t xml:space="preserve">за 2 (Два) рабочих дня до отгрузки товара посредством электронной </w:t>
      </w:r>
      <w:r w:rsidR="00B41A46" w:rsidRPr="00700D2B">
        <w:rPr>
          <w:sz w:val="22"/>
          <w:szCs w:val="22"/>
        </w:rPr>
        <w:t xml:space="preserve">связи на электронный адрес, указанный в разделе </w:t>
      </w:r>
      <w:r w:rsidR="00403013" w:rsidRPr="00700D2B">
        <w:rPr>
          <w:sz w:val="22"/>
          <w:szCs w:val="22"/>
        </w:rPr>
        <w:t>12 настоящего</w:t>
      </w:r>
      <w:r w:rsidR="00B41A46" w:rsidRPr="00700D2B">
        <w:rPr>
          <w:sz w:val="22"/>
          <w:szCs w:val="22"/>
        </w:rPr>
        <w:t xml:space="preserve"> контракта.   </w:t>
      </w:r>
    </w:p>
    <w:p w:rsidR="00786CEB" w:rsidRPr="00700D2B" w:rsidRDefault="00786CEB" w:rsidP="000E732F">
      <w:pPr>
        <w:shd w:val="clear" w:color="auto" w:fill="FFFFFF"/>
        <w:tabs>
          <w:tab w:val="num" w:pos="851"/>
        </w:tabs>
        <w:ind w:left="567" w:firstLine="426"/>
        <w:jc w:val="both"/>
        <w:rPr>
          <w:sz w:val="22"/>
          <w:szCs w:val="22"/>
        </w:rPr>
      </w:pPr>
    </w:p>
    <w:p w:rsidR="007E67B0" w:rsidRPr="00700D2B" w:rsidRDefault="0009100B" w:rsidP="00F95BB5">
      <w:pPr>
        <w:numPr>
          <w:ilvl w:val="0"/>
          <w:numId w:val="18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 xml:space="preserve">Условия и </w:t>
      </w:r>
      <w:r w:rsidR="0056774F" w:rsidRPr="00700D2B">
        <w:rPr>
          <w:b/>
          <w:sz w:val="22"/>
          <w:szCs w:val="22"/>
        </w:rPr>
        <w:t>порядок</w:t>
      </w:r>
      <w:r w:rsidR="00C57D56" w:rsidRPr="00700D2B">
        <w:rPr>
          <w:b/>
          <w:sz w:val="22"/>
          <w:szCs w:val="22"/>
        </w:rPr>
        <w:t xml:space="preserve"> поставки</w:t>
      </w:r>
    </w:p>
    <w:p w:rsidR="007E67B0" w:rsidRPr="00700D2B" w:rsidRDefault="00BA2052" w:rsidP="000E732F">
      <w:pPr>
        <w:numPr>
          <w:ilvl w:val="1"/>
          <w:numId w:val="18"/>
        </w:numPr>
        <w:shd w:val="clear" w:color="auto" w:fill="FFFFFF"/>
        <w:tabs>
          <w:tab w:val="num" w:pos="0"/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Поставка товара осуществляется на условиях FCA, франко-вагон</w:t>
      </w:r>
      <w:r w:rsidR="00116954" w:rsidRPr="00700D2B">
        <w:rPr>
          <w:sz w:val="22"/>
          <w:szCs w:val="22"/>
        </w:rPr>
        <w:t xml:space="preserve"> </w:t>
      </w:r>
      <w:r w:rsidR="000E11BB" w:rsidRPr="00700D2B">
        <w:rPr>
          <w:sz w:val="22"/>
          <w:szCs w:val="22"/>
        </w:rPr>
        <w:t>станция отправления, ст</w:t>
      </w:r>
      <w:r w:rsidR="003905B4" w:rsidRPr="00700D2B">
        <w:rPr>
          <w:sz w:val="22"/>
          <w:szCs w:val="22"/>
        </w:rPr>
        <w:t xml:space="preserve">анция </w:t>
      </w:r>
      <w:r w:rsidRPr="00700D2B">
        <w:rPr>
          <w:sz w:val="22"/>
          <w:szCs w:val="22"/>
        </w:rPr>
        <w:t xml:space="preserve">Ситница. Доставка товара осуществляется железнодорожным транспортом. Датой </w:t>
      </w:r>
      <w:r w:rsidR="00617CB5" w:rsidRPr="00700D2B">
        <w:rPr>
          <w:sz w:val="22"/>
          <w:szCs w:val="22"/>
        </w:rPr>
        <w:t>поставки товара</w:t>
      </w:r>
      <w:r w:rsidRPr="00700D2B">
        <w:rPr>
          <w:sz w:val="22"/>
          <w:szCs w:val="22"/>
        </w:rPr>
        <w:t xml:space="preserve"> считается дата передачи то</w:t>
      </w:r>
      <w:r w:rsidR="009E3816" w:rsidRPr="00700D2B">
        <w:rPr>
          <w:sz w:val="22"/>
          <w:szCs w:val="22"/>
        </w:rPr>
        <w:t xml:space="preserve">вара </w:t>
      </w:r>
      <w:r w:rsidR="00A56B8F" w:rsidRPr="00700D2B">
        <w:rPr>
          <w:sz w:val="22"/>
          <w:szCs w:val="22"/>
        </w:rPr>
        <w:t xml:space="preserve">первому </w:t>
      </w:r>
      <w:r w:rsidR="009E3816" w:rsidRPr="00700D2B">
        <w:rPr>
          <w:sz w:val="22"/>
          <w:szCs w:val="22"/>
        </w:rPr>
        <w:t xml:space="preserve">перевозчику для </w:t>
      </w:r>
      <w:r w:rsidR="00A01F83" w:rsidRPr="00700D2B">
        <w:rPr>
          <w:sz w:val="22"/>
          <w:szCs w:val="22"/>
        </w:rPr>
        <w:t>перевозки (</w:t>
      </w:r>
      <w:r w:rsidR="00F911AB" w:rsidRPr="00700D2B">
        <w:rPr>
          <w:sz w:val="22"/>
          <w:szCs w:val="22"/>
        </w:rPr>
        <w:t>И</w:t>
      </w:r>
      <w:r w:rsidR="00B67388" w:rsidRPr="00700D2B">
        <w:rPr>
          <w:sz w:val="22"/>
          <w:szCs w:val="22"/>
        </w:rPr>
        <w:t>нкотермс 2020</w:t>
      </w:r>
      <w:r w:rsidR="003905B4" w:rsidRPr="00700D2B">
        <w:rPr>
          <w:sz w:val="22"/>
          <w:szCs w:val="22"/>
        </w:rPr>
        <w:t>)</w:t>
      </w:r>
      <w:r w:rsidR="00A56B8F" w:rsidRPr="00700D2B">
        <w:rPr>
          <w:sz w:val="22"/>
          <w:szCs w:val="22"/>
        </w:rPr>
        <w:t>.</w:t>
      </w:r>
    </w:p>
    <w:p w:rsidR="007E67B0" w:rsidRPr="00700D2B" w:rsidRDefault="004C1C6D" w:rsidP="000E732F">
      <w:pPr>
        <w:numPr>
          <w:ilvl w:val="1"/>
          <w:numId w:val="18"/>
        </w:numPr>
        <w:shd w:val="clear" w:color="auto" w:fill="FFFFFF"/>
        <w:tabs>
          <w:tab w:val="num" w:pos="0"/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Момент перехода права собственности определяется моментом </w:t>
      </w:r>
      <w:r w:rsidR="00184F09" w:rsidRPr="00700D2B">
        <w:rPr>
          <w:sz w:val="22"/>
          <w:szCs w:val="22"/>
        </w:rPr>
        <w:t>передачи товара</w:t>
      </w:r>
      <w:r w:rsidR="00116954" w:rsidRPr="00700D2B">
        <w:rPr>
          <w:sz w:val="22"/>
          <w:szCs w:val="22"/>
        </w:rPr>
        <w:t xml:space="preserve"> </w:t>
      </w:r>
      <w:r w:rsidR="00184F09" w:rsidRPr="00700D2B">
        <w:rPr>
          <w:sz w:val="22"/>
          <w:szCs w:val="22"/>
        </w:rPr>
        <w:t xml:space="preserve">первому перевозчику (БелЖД) для отправки Покупателю. Моментом передачи товара считается дата и время календарного штемпеля станции отправления в квитанции о приемке </w:t>
      </w:r>
      <w:r w:rsidR="00945440" w:rsidRPr="00700D2B">
        <w:rPr>
          <w:sz w:val="22"/>
          <w:szCs w:val="22"/>
        </w:rPr>
        <w:t>товара</w:t>
      </w:r>
      <w:r w:rsidR="00184F09" w:rsidRPr="00700D2B">
        <w:rPr>
          <w:sz w:val="22"/>
          <w:szCs w:val="22"/>
        </w:rPr>
        <w:t>. Риск случайной гибели или случайного повреждения товара переходит на Покупателя с момента передачи товара первому перевозчику (БелЖД).</w:t>
      </w:r>
    </w:p>
    <w:p w:rsidR="0009100B" w:rsidRPr="00700D2B" w:rsidRDefault="0009100B" w:rsidP="000E732F">
      <w:pPr>
        <w:numPr>
          <w:ilvl w:val="1"/>
          <w:numId w:val="18"/>
        </w:numPr>
        <w:shd w:val="clear" w:color="auto" w:fill="FFFFFF"/>
        <w:tabs>
          <w:tab w:val="num" w:pos="567"/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Условия настоящего контракта в период его исполнения могут быть изменены по согласованию сторон, </w:t>
      </w:r>
      <w:r w:rsidR="00B41A46" w:rsidRPr="00700D2B">
        <w:rPr>
          <w:sz w:val="22"/>
          <w:szCs w:val="22"/>
        </w:rPr>
        <w:t>путем оформления</w:t>
      </w:r>
      <w:r w:rsidRPr="00700D2B">
        <w:rPr>
          <w:sz w:val="22"/>
          <w:szCs w:val="22"/>
        </w:rPr>
        <w:t xml:space="preserve"> дополнительн</w:t>
      </w:r>
      <w:r w:rsidR="00BE32D0" w:rsidRPr="00700D2B">
        <w:rPr>
          <w:sz w:val="22"/>
          <w:szCs w:val="22"/>
        </w:rPr>
        <w:t>ого соглашения</w:t>
      </w:r>
      <w:r w:rsidRPr="00700D2B">
        <w:rPr>
          <w:sz w:val="22"/>
          <w:szCs w:val="22"/>
        </w:rPr>
        <w:t>.</w:t>
      </w:r>
    </w:p>
    <w:p w:rsidR="00A22415" w:rsidRPr="00700D2B" w:rsidRDefault="00A22415" w:rsidP="000E732F">
      <w:pPr>
        <w:pStyle w:val="af1"/>
        <w:numPr>
          <w:ilvl w:val="1"/>
          <w:numId w:val="18"/>
        </w:numPr>
        <w:shd w:val="clear" w:color="auto" w:fill="FFFFFF"/>
        <w:tabs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Отгрузка товара осуществляется в течение планируемого месяца по согласованному плану перевозок по форме ГУ-12 на основании заявок Покупателя, на сумму предоплаты за товар</w:t>
      </w:r>
      <w:r w:rsidR="00116954" w:rsidRPr="00700D2B">
        <w:rPr>
          <w:sz w:val="22"/>
          <w:szCs w:val="22"/>
        </w:rPr>
        <w:t xml:space="preserve"> </w:t>
      </w:r>
      <w:r w:rsidR="00941B50" w:rsidRPr="00700D2B">
        <w:rPr>
          <w:sz w:val="22"/>
          <w:szCs w:val="22"/>
        </w:rPr>
        <w:t>и по мере подвода Покупателем</w:t>
      </w:r>
      <w:r w:rsidR="00577B88" w:rsidRPr="00700D2B">
        <w:rPr>
          <w:sz w:val="22"/>
          <w:szCs w:val="22"/>
        </w:rPr>
        <w:t xml:space="preserve"> привлеченных вагонов</w:t>
      </w:r>
      <w:r w:rsidR="00941B50" w:rsidRPr="00700D2B">
        <w:rPr>
          <w:sz w:val="22"/>
          <w:szCs w:val="22"/>
        </w:rPr>
        <w:t xml:space="preserve"> на станцию Ситница</w:t>
      </w:r>
      <w:r w:rsidR="009735F9" w:rsidRPr="00700D2B">
        <w:rPr>
          <w:sz w:val="22"/>
          <w:szCs w:val="22"/>
        </w:rPr>
        <w:t>.</w:t>
      </w:r>
      <w:r w:rsidRPr="00700D2B">
        <w:rPr>
          <w:sz w:val="22"/>
          <w:szCs w:val="22"/>
        </w:rPr>
        <w:t xml:space="preserve"> Покупатель подает письменную заявку на электронный адрес – </w:t>
      </w:r>
      <w:hyperlink r:id="rId8" w:history="1">
        <w:r w:rsidR="00886D4B" w:rsidRPr="005D6520">
          <w:rPr>
            <w:rStyle w:val="ad"/>
            <w:color w:val="auto"/>
            <w:sz w:val="22"/>
            <w:szCs w:val="22"/>
          </w:rPr>
          <w:t>sbit@granit.by</w:t>
        </w:r>
      </w:hyperlink>
      <w:r w:rsidR="00886D4B" w:rsidRPr="005D6520">
        <w:rPr>
          <w:sz w:val="22"/>
          <w:szCs w:val="22"/>
        </w:rPr>
        <w:t>.</w:t>
      </w:r>
      <w:r w:rsidR="00886D4B" w:rsidRPr="00700D2B">
        <w:rPr>
          <w:b/>
          <w:sz w:val="22"/>
          <w:szCs w:val="22"/>
        </w:rPr>
        <w:t xml:space="preserve"> </w:t>
      </w:r>
    </w:p>
    <w:p w:rsidR="00941B50" w:rsidRPr="00700D2B" w:rsidRDefault="00941B50" w:rsidP="000E732F">
      <w:pPr>
        <w:shd w:val="clear" w:color="auto" w:fill="FFFFFF"/>
        <w:tabs>
          <w:tab w:val="num" w:pos="851"/>
          <w:tab w:val="num" w:pos="1418"/>
          <w:tab w:val="num" w:pos="1495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2.5.</w:t>
      </w:r>
      <w:r w:rsidR="00E6766B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Товар, поставленный досрочно и принятый Покупателем, сверх количества (месячного плана), указанного в спецификации, засчитывается в счет количества товара, подлежащего поставке в следующем учетном периоде.</w:t>
      </w:r>
    </w:p>
    <w:p w:rsidR="00200510" w:rsidRPr="00700D2B" w:rsidRDefault="00200510" w:rsidP="000E732F">
      <w:pPr>
        <w:shd w:val="clear" w:color="auto" w:fill="FFFFFF"/>
        <w:tabs>
          <w:tab w:val="num" w:pos="851"/>
          <w:tab w:val="num" w:pos="1418"/>
          <w:tab w:val="num" w:pos="1495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2.6. В случае не предоставления Покупателем заявки на ж.д. вагоны до 10 числа месяца, предшествующего планируемому, Поставщик не несет ответственность за своевременную поставку товара.</w:t>
      </w:r>
    </w:p>
    <w:p w:rsidR="00200510" w:rsidRPr="00700D2B" w:rsidRDefault="00200510" w:rsidP="000E732F">
      <w:pPr>
        <w:shd w:val="clear" w:color="auto" w:fill="FFFFFF"/>
        <w:tabs>
          <w:tab w:val="num" w:pos="851"/>
          <w:tab w:val="num" w:pos="1418"/>
          <w:tab w:val="num" w:pos="1495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2.7. При предоставлении Покупателем под погрузку технически неисправных и (или) коммерчески не пригодных вагонов Поставщик не несет ответственности за качество и количество отгруженного товара.</w:t>
      </w:r>
    </w:p>
    <w:p w:rsidR="00200510" w:rsidRPr="00700D2B" w:rsidRDefault="00200510" w:rsidP="000E732F">
      <w:pPr>
        <w:pStyle w:val="af1"/>
        <w:numPr>
          <w:ilvl w:val="1"/>
          <w:numId w:val="46"/>
        </w:numPr>
        <w:shd w:val="clear" w:color="auto" w:fill="FFFFFF"/>
        <w:tabs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Поставщик не несет ответственность за несогласование или частичное согласование плана перевозок по форме ГУ-12.</w:t>
      </w:r>
    </w:p>
    <w:p w:rsidR="00200510" w:rsidRPr="00700D2B" w:rsidRDefault="00826584" w:rsidP="000E732F">
      <w:pPr>
        <w:shd w:val="clear" w:color="auto" w:fill="FFFFFF"/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lastRenderedPageBreak/>
        <w:t>2.9.</w:t>
      </w:r>
      <w:r w:rsidR="00E6766B" w:rsidRPr="00700D2B">
        <w:rPr>
          <w:sz w:val="22"/>
          <w:szCs w:val="22"/>
        </w:rPr>
        <w:t xml:space="preserve"> </w:t>
      </w:r>
      <w:r w:rsidR="00200510" w:rsidRPr="00700D2B">
        <w:rPr>
          <w:sz w:val="22"/>
          <w:szCs w:val="22"/>
        </w:rPr>
        <w:t>Поставщик не несет ответственность за не поставку товара в срок (за невыполнение заявки Покупателя) в случае отсутствия подвижного состава не по вине Поставщика.</w:t>
      </w:r>
    </w:p>
    <w:p w:rsidR="00C275F6" w:rsidRPr="00700D2B" w:rsidRDefault="00200510" w:rsidP="000E732F">
      <w:pPr>
        <w:shd w:val="clear" w:color="auto" w:fill="FFFFFF"/>
        <w:tabs>
          <w:tab w:val="num" w:pos="851"/>
          <w:tab w:val="num" w:pos="1276"/>
          <w:tab w:val="num" w:pos="4188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2.10. </w:t>
      </w:r>
      <w:r w:rsidR="00C275F6" w:rsidRPr="00700D2B">
        <w:rPr>
          <w:sz w:val="22"/>
          <w:szCs w:val="22"/>
        </w:rPr>
        <w:t>При изменении станции назначения после оформления отгрузочных документов все расходы по переадресовке товара возлагаются на Покупателя.</w:t>
      </w:r>
    </w:p>
    <w:p w:rsidR="004263C8" w:rsidRPr="00700D2B" w:rsidRDefault="004263C8" w:rsidP="000E732F">
      <w:pPr>
        <w:shd w:val="clear" w:color="auto" w:fill="FFFFFF"/>
        <w:tabs>
          <w:tab w:val="num" w:pos="851"/>
          <w:tab w:val="num" w:pos="1418"/>
          <w:tab w:val="num" w:pos="1495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2.</w:t>
      </w:r>
      <w:r w:rsidR="00200510" w:rsidRPr="00700D2B">
        <w:rPr>
          <w:sz w:val="22"/>
          <w:szCs w:val="22"/>
        </w:rPr>
        <w:t>11.</w:t>
      </w:r>
      <w:r w:rsidRPr="00700D2B">
        <w:rPr>
          <w:sz w:val="22"/>
          <w:szCs w:val="22"/>
        </w:rPr>
        <w:t xml:space="preserve"> В случае невыполнени</w:t>
      </w:r>
      <w:r w:rsidR="00791062" w:rsidRPr="00700D2B">
        <w:rPr>
          <w:sz w:val="22"/>
          <w:szCs w:val="22"/>
        </w:rPr>
        <w:t>я</w:t>
      </w:r>
      <w:r w:rsidRPr="00700D2B">
        <w:rPr>
          <w:sz w:val="22"/>
          <w:szCs w:val="22"/>
        </w:rPr>
        <w:t xml:space="preserve"> Покупателем п. 3.</w:t>
      </w:r>
      <w:r w:rsidR="006D7138" w:rsidRPr="00700D2B">
        <w:rPr>
          <w:sz w:val="22"/>
          <w:szCs w:val="22"/>
        </w:rPr>
        <w:t>4</w:t>
      </w:r>
      <w:r w:rsidRPr="00700D2B">
        <w:rPr>
          <w:sz w:val="22"/>
          <w:szCs w:val="22"/>
        </w:rPr>
        <w:t>. настоящего контракта, Поставщик вправе приостановить отгрузку товара Покупателю.</w:t>
      </w:r>
    </w:p>
    <w:p w:rsidR="0056774F" w:rsidRPr="00700D2B" w:rsidRDefault="0056774F" w:rsidP="000E732F">
      <w:pPr>
        <w:shd w:val="clear" w:color="auto" w:fill="FFFFFF"/>
        <w:tabs>
          <w:tab w:val="num" w:pos="851"/>
        </w:tabs>
        <w:ind w:left="710" w:firstLine="426"/>
        <w:jc w:val="both"/>
        <w:rPr>
          <w:sz w:val="22"/>
          <w:szCs w:val="22"/>
        </w:rPr>
      </w:pPr>
    </w:p>
    <w:p w:rsidR="007E67B0" w:rsidRPr="00700D2B" w:rsidRDefault="0040011D" w:rsidP="00F95BB5">
      <w:pPr>
        <w:pStyle w:val="af1"/>
        <w:numPr>
          <w:ilvl w:val="0"/>
          <w:numId w:val="45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 xml:space="preserve">Обязанности </w:t>
      </w:r>
      <w:r w:rsidR="00CC034F" w:rsidRPr="00700D2B">
        <w:rPr>
          <w:b/>
          <w:sz w:val="22"/>
          <w:szCs w:val="22"/>
        </w:rPr>
        <w:t>Покупателя</w:t>
      </w:r>
    </w:p>
    <w:p w:rsidR="00A0597B" w:rsidRPr="00700D2B" w:rsidRDefault="00787A3F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Покупатель, при организации работы с Поставщиком, обязан обеспечить соблюдение условий (требований) установленных Уставом железнодорожного транспорта общего пользования, утвержденным постановлением Совета Министров Республики Беларусь от 02.08.1999 г. № 1196 (с изменениями и дополнениями), постановлением Министерства транспорта и коммуникаций Республики Беларусь от 26.01.2009  № 12 «Об утверждении правил перевозок грузов железнодорожным транспортом общего пользования (с изменениями и дополнениями). Постановлением Совета Министров Республики Беларусь от 30 июня 2008 г.   N 970 «Об утверждении Правил автомобильных перевозок грузов» (с изменениями и дополнениями), также других нормативных правовых актов по вопросам охраны труда, промышленной, пожарной и личной безопасности, производственной санитарии, действующих в Республике Беларусь, при выполнении работ на территории Поставщика. </w:t>
      </w:r>
      <w:r w:rsidR="009923C1" w:rsidRPr="00700D2B">
        <w:rPr>
          <w:sz w:val="22"/>
          <w:szCs w:val="22"/>
        </w:rPr>
        <w:t xml:space="preserve">Покупатель обязан предоставить Поставщику заявку </w:t>
      </w:r>
      <w:r w:rsidR="00862CAA" w:rsidRPr="00700D2B">
        <w:rPr>
          <w:sz w:val="22"/>
          <w:szCs w:val="22"/>
        </w:rPr>
        <w:t>на заказ вагонов для формирования основного плана перевозок до 10 числа месяца, предшествующего планируемой отгрузк</w:t>
      </w:r>
      <w:r w:rsidR="00791062" w:rsidRPr="00700D2B">
        <w:rPr>
          <w:sz w:val="22"/>
          <w:szCs w:val="22"/>
        </w:rPr>
        <w:t>е</w:t>
      </w:r>
      <w:r w:rsidR="00E5350A" w:rsidRPr="00700D2B">
        <w:rPr>
          <w:sz w:val="22"/>
          <w:szCs w:val="22"/>
        </w:rPr>
        <w:t>.</w:t>
      </w:r>
      <w:r w:rsidR="00F9285A" w:rsidRPr="00700D2B">
        <w:rPr>
          <w:sz w:val="22"/>
          <w:szCs w:val="22"/>
        </w:rPr>
        <w:t xml:space="preserve"> Покупатель подает письменную заявку на электронный адрес </w:t>
      </w:r>
      <w:hyperlink r:id="rId9" w:history="1">
        <w:r w:rsidR="00BE6E85" w:rsidRPr="00700D2B">
          <w:rPr>
            <w:rStyle w:val="ad"/>
            <w:color w:val="auto"/>
            <w:sz w:val="22"/>
            <w:szCs w:val="22"/>
          </w:rPr>
          <w:t>sbit@granit.by</w:t>
        </w:r>
      </w:hyperlink>
      <w:r w:rsidR="00F9285A" w:rsidRPr="00700D2B">
        <w:rPr>
          <w:sz w:val="22"/>
          <w:szCs w:val="22"/>
        </w:rPr>
        <w:t>.</w:t>
      </w:r>
      <w:r w:rsidR="00BE6E85" w:rsidRPr="00700D2B">
        <w:rPr>
          <w:sz w:val="22"/>
          <w:szCs w:val="22"/>
        </w:rPr>
        <w:t xml:space="preserve"> </w:t>
      </w:r>
    </w:p>
    <w:p w:rsidR="007E67B0" w:rsidRPr="00700D2B" w:rsidRDefault="00404B41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Покупатель самостоятел</w:t>
      </w:r>
      <w:r w:rsidR="00FB3640" w:rsidRPr="00700D2B">
        <w:rPr>
          <w:sz w:val="22"/>
          <w:szCs w:val="22"/>
        </w:rPr>
        <w:t xml:space="preserve">ьно </w:t>
      </w:r>
      <w:r w:rsidR="006300F2" w:rsidRPr="00700D2B">
        <w:rPr>
          <w:sz w:val="22"/>
          <w:szCs w:val="22"/>
        </w:rPr>
        <w:t>привлекает собственны</w:t>
      </w:r>
      <w:r w:rsidR="00577B88" w:rsidRPr="00700D2B">
        <w:rPr>
          <w:sz w:val="22"/>
          <w:szCs w:val="22"/>
        </w:rPr>
        <w:t>е</w:t>
      </w:r>
      <w:r w:rsidR="006300F2" w:rsidRPr="00700D2B">
        <w:rPr>
          <w:sz w:val="22"/>
          <w:szCs w:val="22"/>
        </w:rPr>
        <w:t xml:space="preserve"> и (или) арендованны</w:t>
      </w:r>
      <w:r w:rsidR="00577B88" w:rsidRPr="00700D2B">
        <w:rPr>
          <w:sz w:val="22"/>
          <w:szCs w:val="22"/>
        </w:rPr>
        <w:t>е</w:t>
      </w:r>
      <w:r w:rsidR="00116954" w:rsidRPr="00700D2B">
        <w:rPr>
          <w:sz w:val="22"/>
          <w:szCs w:val="22"/>
        </w:rPr>
        <w:t xml:space="preserve"> </w:t>
      </w:r>
      <w:r w:rsidR="00403013" w:rsidRPr="00700D2B">
        <w:rPr>
          <w:sz w:val="22"/>
          <w:szCs w:val="22"/>
        </w:rPr>
        <w:t>вагоны и</w:t>
      </w:r>
      <w:r w:rsidR="00A01F83" w:rsidRPr="00700D2B">
        <w:rPr>
          <w:sz w:val="22"/>
          <w:szCs w:val="22"/>
        </w:rPr>
        <w:t xml:space="preserve"> </w:t>
      </w:r>
      <w:r w:rsidR="004E0815" w:rsidRPr="00700D2B">
        <w:rPr>
          <w:sz w:val="22"/>
          <w:szCs w:val="22"/>
        </w:rPr>
        <w:t>формирует</w:t>
      </w:r>
      <w:r w:rsidR="006300F2" w:rsidRPr="00700D2B">
        <w:rPr>
          <w:sz w:val="22"/>
          <w:szCs w:val="22"/>
        </w:rPr>
        <w:t xml:space="preserve"> группы вагонов</w:t>
      </w:r>
      <w:r w:rsidR="00116954" w:rsidRPr="00700D2B">
        <w:rPr>
          <w:sz w:val="22"/>
          <w:szCs w:val="22"/>
        </w:rPr>
        <w:t xml:space="preserve"> </w:t>
      </w:r>
      <w:r w:rsidR="00FB3640" w:rsidRPr="00700D2B">
        <w:rPr>
          <w:sz w:val="22"/>
          <w:szCs w:val="22"/>
        </w:rPr>
        <w:t>для перевозки</w:t>
      </w:r>
      <w:r w:rsidR="004E0815" w:rsidRPr="00700D2B">
        <w:rPr>
          <w:sz w:val="22"/>
          <w:szCs w:val="22"/>
        </w:rPr>
        <w:t xml:space="preserve"> получаемого товара по </w:t>
      </w:r>
      <w:r w:rsidR="007D0852" w:rsidRPr="00700D2B">
        <w:rPr>
          <w:sz w:val="22"/>
          <w:szCs w:val="22"/>
        </w:rPr>
        <w:t xml:space="preserve">настоящему </w:t>
      </w:r>
      <w:r w:rsidR="004E0815" w:rsidRPr="00700D2B">
        <w:rPr>
          <w:sz w:val="22"/>
          <w:szCs w:val="22"/>
        </w:rPr>
        <w:t>контракту</w:t>
      </w:r>
      <w:r w:rsidR="006A5D2E" w:rsidRPr="00700D2B">
        <w:rPr>
          <w:sz w:val="22"/>
          <w:szCs w:val="22"/>
        </w:rPr>
        <w:t>.</w:t>
      </w:r>
    </w:p>
    <w:p w:rsidR="00A91ECF" w:rsidRPr="00700D2B" w:rsidRDefault="00520587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Покупатель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обязан предостави</w:t>
      </w:r>
      <w:r w:rsidR="00FC404E" w:rsidRPr="00700D2B">
        <w:rPr>
          <w:sz w:val="22"/>
          <w:szCs w:val="22"/>
        </w:rPr>
        <w:t>ть</w:t>
      </w:r>
      <w:r w:rsidRPr="00700D2B">
        <w:rPr>
          <w:sz w:val="22"/>
          <w:szCs w:val="22"/>
        </w:rPr>
        <w:t xml:space="preserve"> заявку</w:t>
      </w:r>
      <w:r w:rsidR="00116954" w:rsidRPr="00700D2B">
        <w:rPr>
          <w:sz w:val="22"/>
          <w:szCs w:val="22"/>
        </w:rPr>
        <w:t xml:space="preserve"> </w:t>
      </w:r>
      <w:r w:rsidR="00941B50" w:rsidRPr="00700D2B">
        <w:rPr>
          <w:sz w:val="22"/>
          <w:szCs w:val="22"/>
        </w:rPr>
        <w:t>на отгрузку</w:t>
      </w:r>
      <w:r w:rsidR="00577B88" w:rsidRPr="00700D2B">
        <w:rPr>
          <w:sz w:val="22"/>
          <w:szCs w:val="22"/>
        </w:rPr>
        <w:t xml:space="preserve"> с указанием</w:t>
      </w:r>
      <w:r w:rsidR="00A91ECF" w:rsidRPr="00700D2B">
        <w:rPr>
          <w:sz w:val="22"/>
          <w:szCs w:val="22"/>
        </w:rPr>
        <w:t>:</w:t>
      </w:r>
    </w:p>
    <w:p w:rsidR="00A91ECF" w:rsidRPr="00700D2B" w:rsidRDefault="00A91ECF" w:rsidP="000E732F">
      <w:pPr>
        <w:shd w:val="clear" w:color="auto" w:fill="FFFFFF"/>
        <w:tabs>
          <w:tab w:val="num" w:pos="851"/>
          <w:tab w:val="num" w:pos="1276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- наименование товара</w:t>
      </w:r>
    </w:p>
    <w:p w:rsidR="00A91ECF" w:rsidRPr="00700D2B" w:rsidRDefault="00A91ECF" w:rsidP="000E732F">
      <w:pPr>
        <w:shd w:val="clear" w:color="auto" w:fill="FFFFFF"/>
        <w:tabs>
          <w:tab w:val="num" w:pos="851"/>
          <w:tab w:val="num" w:pos="1276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- количество товара</w:t>
      </w:r>
    </w:p>
    <w:p w:rsidR="00E33E43" w:rsidRPr="00700D2B" w:rsidRDefault="00E33E43" w:rsidP="000E732F">
      <w:pPr>
        <w:shd w:val="clear" w:color="auto" w:fill="FFFFFF"/>
        <w:tabs>
          <w:tab w:val="num" w:pos="851"/>
          <w:tab w:val="num" w:pos="1276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- станция назначения, код станции</w:t>
      </w:r>
    </w:p>
    <w:p w:rsidR="00A91ECF" w:rsidRPr="00700D2B" w:rsidRDefault="00A91ECF" w:rsidP="000E732F">
      <w:pPr>
        <w:shd w:val="clear" w:color="auto" w:fill="FFFFFF"/>
        <w:tabs>
          <w:tab w:val="num" w:pos="851"/>
          <w:tab w:val="num" w:pos="1276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- грузополучателя</w:t>
      </w:r>
    </w:p>
    <w:p w:rsidR="00A91ECF" w:rsidRPr="00700D2B" w:rsidRDefault="00A91ECF" w:rsidP="000E732F">
      <w:pPr>
        <w:shd w:val="clear" w:color="auto" w:fill="FFFFFF"/>
        <w:tabs>
          <w:tab w:val="num" w:pos="851"/>
          <w:tab w:val="num" w:pos="1276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- перевозчика по территории Республики Беларусь</w:t>
      </w:r>
    </w:p>
    <w:p w:rsidR="00A91ECF" w:rsidRPr="00700D2B" w:rsidRDefault="00A91ECF" w:rsidP="000E732F">
      <w:pPr>
        <w:shd w:val="clear" w:color="auto" w:fill="FFFFFF"/>
        <w:tabs>
          <w:tab w:val="num" w:pos="851"/>
          <w:tab w:val="num" w:pos="1276"/>
        </w:tabs>
        <w:ind w:firstLine="426"/>
        <w:rPr>
          <w:sz w:val="22"/>
          <w:szCs w:val="22"/>
        </w:rPr>
      </w:pPr>
      <w:r w:rsidRPr="00700D2B">
        <w:rPr>
          <w:sz w:val="22"/>
          <w:szCs w:val="22"/>
        </w:rPr>
        <w:t>- перевозчика по территории Российской Федерации</w:t>
      </w:r>
      <w:r w:rsidR="00A56B8F" w:rsidRPr="00700D2B">
        <w:rPr>
          <w:sz w:val="22"/>
          <w:szCs w:val="22"/>
        </w:rPr>
        <w:t>.</w:t>
      </w:r>
    </w:p>
    <w:p w:rsidR="007E67B0" w:rsidRPr="00700D2B" w:rsidRDefault="0097335B" w:rsidP="000E732F">
      <w:pPr>
        <w:shd w:val="clear" w:color="auto" w:fill="FFFFFF"/>
        <w:tabs>
          <w:tab w:val="num" w:pos="851"/>
          <w:tab w:val="num" w:pos="1276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Покупатель подает письменную заявку на электронный адрес</w:t>
      </w:r>
      <w:r w:rsidR="008223F5">
        <w:rPr>
          <w:sz w:val="22"/>
          <w:szCs w:val="22"/>
        </w:rPr>
        <w:t xml:space="preserve"> </w:t>
      </w:r>
      <w:r w:rsidR="00D256FA" w:rsidRPr="00700D2B">
        <w:rPr>
          <w:sz w:val="22"/>
          <w:szCs w:val="22"/>
        </w:rPr>
        <w:t>–</w:t>
      </w:r>
      <w:r w:rsidR="008223F5">
        <w:rPr>
          <w:sz w:val="22"/>
          <w:szCs w:val="22"/>
        </w:rPr>
        <w:t xml:space="preserve"> </w:t>
      </w:r>
      <w:r w:rsidR="00737696" w:rsidRPr="00700D2B">
        <w:rPr>
          <w:rStyle w:val="ad"/>
          <w:color w:val="auto"/>
          <w:sz w:val="22"/>
          <w:szCs w:val="22"/>
        </w:rPr>
        <w:t>sbit@granit.by</w:t>
      </w:r>
      <w:r w:rsidR="00520587" w:rsidRPr="00700D2B">
        <w:rPr>
          <w:sz w:val="22"/>
          <w:szCs w:val="22"/>
        </w:rPr>
        <w:t xml:space="preserve"> в объемах</w:t>
      </w:r>
      <w:r w:rsidR="00116954" w:rsidRPr="00700D2B">
        <w:rPr>
          <w:sz w:val="22"/>
          <w:szCs w:val="22"/>
        </w:rPr>
        <w:t xml:space="preserve"> </w:t>
      </w:r>
      <w:r w:rsidR="00520587" w:rsidRPr="00700D2B">
        <w:rPr>
          <w:sz w:val="22"/>
          <w:szCs w:val="22"/>
        </w:rPr>
        <w:t>согласованных планом перевозок грузов железнодорожным транспортом по форме Г</w:t>
      </w:r>
      <w:r w:rsidR="00CB4981" w:rsidRPr="00700D2B">
        <w:rPr>
          <w:sz w:val="22"/>
          <w:szCs w:val="22"/>
        </w:rPr>
        <w:t xml:space="preserve">У-12 в ассортименте согласно </w:t>
      </w:r>
      <w:r w:rsidR="00135D36" w:rsidRPr="00700D2B">
        <w:rPr>
          <w:sz w:val="22"/>
          <w:szCs w:val="22"/>
        </w:rPr>
        <w:t>спецификации,</w:t>
      </w:r>
      <w:r w:rsidR="00116954" w:rsidRPr="00700D2B">
        <w:rPr>
          <w:sz w:val="22"/>
          <w:szCs w:val="22"/>
        </w:rPr>
        <w:t xml:space="preserve"> </w:t>
      </w:r>
      <w:r w:rsidR="009E3816" w:rsidRPr="00700D2B">
        <w:rPr>
          <w:sz w:val="22"/>
          <w:szCs w:val="22"/>
        </w:rPr>
        <w:t xml:space="preserve">к </w:t>
      </w:r>
      <w:r w:rsidR="00520587" w:rsidRPr="00700D2B">
        <w:rPr>
          <w:sz w:val="22"/>
          <w:szCs w:val="22"/>
        </w:rPr>
        <w:t>настояще</w:t>
      </w:r>
      <w:r w:rsidR="009E3816" w:rsidRPr="00700D2B">
        <w:rPr>
          <w:sz w:val="22"/>
          <w:szCs w:val="22"/>
        </w:rPr>
        <w:t>му</w:t>
      </w:r>
      <w:r w:rsidR="00116954" w:rsidRPr="00700D2B">
        <w:rPr>
          <w:sz w:val="22"/>
          <w:szCs w:val="22"/>
        </w:rPr>
        <w:t xml:space="preserve"> </w:t>
      </w:r>
      <w:r w:rsidR="009E3816" w:rsidRPr="00700D2B">
        <w:rPr>
          <w:sz w:val="22"/>
          <w:szCs w:val="22"/>
        </w:rPr>
        <w:t>контракту</w:t>
      </w:r>
      <w:r w:rsidR="00520587" w:rsidRPr="00700D2B">
        <w:rPr>
          <w:sz w:val="22"/>
          <w:szCs w:val="22"/>
        </w:rPr>
        <w:t>.</w:t>
      </w:r>
    </w:p>
    <w:p w:rsidR="002C4E50" w:rsidRPr="00700D2B" w:rsidRDefault="0035011C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В течение </w:t>
      </w:r>
      <w:r w:rsidR="00B03C3C" w:rsidRPr="00700D2B">
        <w:rPr>
          <w:sz w:val="22"/>
          <w:szCs w:val="22"/>
        </w:rPr>
        <w:t>60</w:t>
      </w:r>
      <w:r w:rsidR="004263C8" w:rsidRPr="00700D2B">
        <w:rPr>
          <w:sz w:val="22"/>
          <w:szCs w:val="22"/>
        </w:rPr>
        <w:t xml:space="preserve"> </w:t>
      </w:r>
      <w:r w:rsidR="007315A4" w:rsidRPr="00700D2B">
        <w:rPr>
          <w:sz w:val="22"/>
          <w:szCs w:val="22"/>
        </w:rPr>
        <w:t>(</w:t>
      </w:r>
      <w:r w:rsidR="00A939DB" w:rsidRPr="00700D2B">
        <w:rPr>
          <w:sz w:val="22"/>
          <w:szCs w:val="22"/>
        </w:rPr>
        <w:t>Шести</w:t>
      </w:r>
      <w:r w:rsidR="00B03C3C" w:rsidRPr="00700D2B">
        <w:rPr>
          <w:sz w:val="22"/>
          <w:szCs w:val="22"/>
        </w:rPr>
        <w:t>десят</w:t>
      </w:r>
      <w:r w:rsidR="00A939DB" w:rsidRPr="00700D2B">
        <w:rPr>
          <w:sz w:val="22"/>
          <w:szCs w:val="22"/>
        </w:rPr>
        <w:t>и</w:t>
      </w:r>
      <w:r w:rsidR="007315A4" w:rsidRPr="00700D2B">
        <w:rPr>
          <w:sz w:val="22"/>
          <w:szCs w:val="22"/>
        </w:rPr>
        <w:t>)</w:t>
      </w:r>
      <w:r w:rsidR="001D031F" w:rsidRPr="00700D2B">
        <w:rPr>
          <w:sz w:val="22"/>
          <w:szCs w:val="22"/>
        </w:rPr>
        <w:t xml:space="preserve"> календарных </w:t>
      </w:r>
      <w:r w:rsidRPr="00700D2B">
        <w:rPr>
          <w:sz w:val="22"/>
          <w:szCs w:val="22"/>
        </w:rPr>
        <w:t xml:space="preserve">дней с </w:t>
      </w:r>
      <w:r w:rsidR="00F61FBF" w:rsidRPr="00700D2B">
        <w:rPr>
          <w:sz w:val="22"/>
          <w:szCs w:val="22"/>
        </w:rPr>
        <w:t>окончания месяца отгрузки (отчетного месяца)</w:t>
      </w:r>
      <w:r w:rsidRPr="00700D2B">
        <w:rPr>
          <w:sz w:val="22"/>
          <w:szCs w:val="22"/>
        </w:rPr>
        <w:t xml:space="preserve"> товара Покупатель обязан предоставить (на </w:t>
      </w:r>
      <w:r w:rsidR="008223F5" w:rsidRPr="00700D2B">
        <w:rPr>
          <w:sz w:val="22"/>
          <w:szCs w:val="22"/>
        </w:rPr>
        <w:t>электронный адрес</w:t>
      </w:r>
      <w:r w:rsidR="008223F5">
        <w:rPr>
          <w:sz w:val="22"/>
          <w:szCs w:val="22"/>
        </w:rPr>
        <w:t xml:space="preserve"> </w:t>
      </w:r>
      <w:r w:rsidR="008223F5" w:rsidRPr="00700D2B">
        <w:rPr>
          <w:sz w:val="22"/>
          <w:szCs w:val="22"/>
        </w:rPr>
        <w:t>–</w:t>
      </w:r>
      <w:r w:rsidR="008223F5">
        <w:rPr>
          <w:sz w:val="22"/>
          <w:szCs w:val="22"/>
        </w:rPr>
        <w:t xml:space="preserve"> </w:t>
      </w:r>
      <w:r w:rsidR="00394B30" w:rsidRPr="00700D2B">
        <w:rPr>
          <w:rStyle w:val="ad"/>
          <w:color w:val="auto"/>
          <w:sz w:val="22"/>
          <w:szCs w:val="22"/>
          <w:lang w:val="en-US"/>
        </w:rPr>
        <w:t>info</w:t>
      </w:r>
      <w:r w:rsidR="00577B88" w:rsidRPr="00700D2B">
        <w:rPr>
          <w:rStyle w:val="ad"/>
          <w:color w:val="auto"/>
          <w:sz w:val="22"/>
          <w:szCs w:val="22"/>
        </w:rPr>
        <w:t>@granit.b</w:t>
      </w:r>
      <w:r w:rsidR="00577B88" w:rsidRPr="00700D2B">
        <w:rPr>
          <w:rStyle w:val="ad"/>
          <w:color w:val="auto"/>
          <w:sz w:val="22"/>
          <w:szCs w:val="22"/>
          <w:lang w:val="en-US"/>
        </w:rPr>
        <w:t>y</w:t>
      </w:r>
      <w:r w:rsidR="00737696" w:rsidRPr="00700D2B">
        <w:rPr>
          <w:sz w:val="22"/>
          <w:szCs w:val="22"/>
        </w:rPr>
        <w:t>,</w:t>
      </w:r>
      <w:r w:rsidR="00737696" w:rsidRPr="00700D2B">
        <w:rPr>
          <w:b/>
          <w:sz w:val="22"/>
          <w:szCs w:val="22"/>
        </w:rPr>
        <w:t xml:space="preserve"> </w:t>
      </w:r>
      <w:r w:rsidRPr="00700D2B">
        <w:rPr>
          <w:sz w:val="22"/>
          <w:szCs w:val="22"/>
        </w:rPr>
        <w:t xml:space="preserve">с последующим предоставлением оригиналов) Поставщику документы, подтверждающие факт уплаты </w:t>
      </w:r>
      <w:r w:rsidR="004605FC" w:rsidRPr="00700D2B">
        <w:rPr>
          <w:sz w:val="22"/>
          <w:szCs w:val="22"/>
        </w:rPr>
        <w:t xml:space="preserve">налога на добавленную </w:t>
      </w:r>
      <w:r w:rsidR="00A908E6" w:rsidRPr="00700D2B">
        <w:rPr>
          <w:sz w:val="22"/>
          <w:szCs w:val="22"/>
        </w:rPr>
        <w:t xml:space="preserve">стоимость (далее – </w:t>
      </w:r>
      <w:r w:rsidRPr="00700D2B">
        <w:rPr>
          <w:sz w:val="22"/>
          <w:szCs w:val="22"/>
        </w:rPr>
        <w:t>НДС</w:t>
      </w:r>
      <w:r w:rsidR="00A908E6" w:rsidRPr="00700D2B">
        <w:rPr>
          <w:sz w:val="22"/>
          <w:szCs w:val="22"/>
        </w:rPr>
        <w:t>)</w:t>
      </w:r>
      <w:r w:rsidRPr="00700D2B">
        <w:rPr>
          <w:sz w:val="22"/>
          <w:szCs w:val="22"/>
        </w:rPr>
        <w:t xml:space="preserve">, согласно Договору о Евразийском экономическом союзе от 29.05.2014 года (далее - Договор) и, неотъемлемой части Договора, Протоколу (Приложение №18 к Договору) о порядке </w:t>
      </w:r>
      <w:r w:rsidR="00197C04" w:rsidRPr="00700D2B">
        <w:rPr>
          <w:sz w:val="22"/>
          <w:szCs w:val="22"/>
        </w:rPr>
        <w:t>взимания косвенных</w:t>
      </w:r>
      <w:r w:rsidRPr="00700D2B">
        <w:rPr>
          <w:sz w:val="22"/>
          <w:szCs w:val="22"/>
        </w:rPr>
        <w:t xml:space="preserve"> налогов и механизме контроля за их уплатой при экспорте и импорте товаров, выполнении работ, оказании услуг.</w:t>
      </w:r>
      <w:r w:rsidR="00571ABF" w:rsidRPr="00700D2B">
        <w:rPr>
          <w:sz w:val="22"/>
          <w:szCs w:val="22"/>
        </w:rPr>
        <w:t xml:space="preserve"> Датой предоставления </w:t>
      </w:r>
      <w:r w:rsidR="00ED01EB" w:rsidRPr="00700D2B">
        <w:rPr>
          <w:sz w:val="22"/>
          <w:szCs w:val="22"/>
        </w:rPr>
        <w:t xml:space="preserve">вышеуказанных </w:t>
      </w:r>
      <w:r w:rsidR="00571ABF" w:rsidRPr="00700D2B">
        <w:rPr>
          <w:sz w:val="22"/>
          <w:szCs w:val="22"/>
        </w:rPr>
        <w:t>документов является дата поступления документов из Таможенного Союза в электронную базу налоговых органов Республики Беларусь.</w:t>
      </w:r>
      <w:r w:rsidR="002C4E50" w:rsidRPr="00700D2B">
        <w:rPr>
          <w:i/>
          <w:sz w:val="22"/>
          <w:szCs w:val="22"/>
        </w:rPr>
        <w:t xml:space="preserve"> </w:t>
      </w:r>
    </w:p>
    <w:p w:rsidR="007E67B0" w:rsidRPr="00700D2B" w:rsidRDefault="0035011C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Об </w:t>
      </w:r>
      <w:r w:rsidR="0097335B" w:rsidRPr="00700D2B">
        <w:rPr>
          <w:sz w:val="22"/>
          <w:szCs w:val="22"/>
        </w:rPr>
        <w:t>изменении станции назначения</w:t>
      </w:r>
      <w:r w:rsidR="00E33B1F" w:rsidRPr="00700D2B">
        <w:rPr>
          <w:sz w:val="22"/>
          <w:szCs w:val="22"/>
        </w:rPr>
        <w:t xml:space="preserve"> и </w:t>
      </w:r>
      <w:r w:rsidR="00A22415" w:rsidRPr="00700D2B">
        <w:rPr>
          <w:sz w:val="22"/>
          <w:szCs w:val="22"/>
        </w:rPr>
        <w:t xml:space="preserve">реквизитов </w:t>
      </w:r>
      <w:r w:rsidRPr="00700D2B">
        <w:rPr>
          <w:sz w:val="22"/>
          <w:szCs w:val="22"/>
        </w:rPr>
        <w:t xml:space="preserve">получателей </w:t>
      </w:r>
      <w:r w:rsidR="00A22415" w:rsidRPr="00700D2B">
        <w:rPr>
          <w:sz w:val="22"/>
          <w:szCs w:val="22"/>
        </w:rPr>
        <w:t xml:space="preserve">товара </w:t>
      </w:r>
      <w:r w:rsidRPr="00700D2B">
        <w:rPr>
          <w:sz w:val="22"/>
          <w:szCs w:val="22"/>
        </w:rPr>
        <w:t>Покупатель обязан со</w:t>
      </w:r>
      <w:r w:rsidR="00A22415" w:rsidRPr="00700D2B">
        <w:rPr>
          <w:sz w:val="22"/>
          <w:szCs w:val="22"/>
        </w:rPr>
        <w:t>общить Поставщику в письменном виде</w:t>
      </w:r>
      <w:r w:rsidR="007315A4" w:rsidRPr="00700D2B">
        <w:rPr>
          <w:sz w:val="22"/>
          <w:szCs w:val="22"/>
        </w:rPr>
        <w:t xml:space="preserve"> не </w:t>
      </w:r>
      <w:r w:rsidR="00A22415" w:rsidRPr="00700D2B">
        <w:rPr>
          <w:sz w:val="22"/>
          <w:szCs w:val="22"/>
        </w:rPr>
        <w:t xml:space="preserve">позднее </w:t>
      </w:r>
      <w:r w:rsidR="00941B50" w:rsidRPr="00700D2B">
        <w:rPr>
          <w:sz w:val="22"/>
          <w:szCs w:val="22"/>
        </w:rPr>
        <w:t xml:space="preserve">5 </w:t>
      </w:r>
      <w:r w:rsidR="00A22415" w:rsidRPr="00700D2B">
        <w:rPr>
          <w:sz w:val="22"/>
          <w:szCs w:val="22"/>
        </w:rPr>
        <w:t>(</w:t>
      </w:r>
      <w:r w:rsidR="00941B50" w:rsidRPr="00700D2B">
        <w:rPr>
          <w:sz w:val="22"/>
          <w:szCs w:val="22"/>
        </w:rPr>
        <w:t>пяти</w:t>
      </w:r>
      <w:r w:rsidR="00A22415" w:rsidRPr="00700D2B">
        <w:rPr>
          <w:sz w:val="22"/>
          <w:szCs w:val="22"/>
        </w:rPr>
        <w:t>) суток до начала отгрузки товара (за исключением выходных дней).</w:t>
      </w:r>
    </w:p>
    <w:p w:rsidR="00915F52" w:rsidRPr="00700D2B" w:rsidRDefault="00915F52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Покупатель обязан предоставлять под погрузку товара собственные и (или) арендованные вагоны технически исправными и коммерчески пригодными. </w:t>
      </w:r>
    </w:p>
    <w:p w:rsidR="00D47795" w:rsidRPr="00700D2B" w:rsidRDefault="00C53BF0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Покупатель обязан согласовывать с Поставщиком п</w:t>
      </w:r>
      <w:r w:rsidR="00D47795" w:rsidRPr="00700D2B">
        <w:rPr>
          <w:sz w:val="22"/>
          <w:szCs w:val="22"/>
        </w:rPr>
        <w:t>одсыл</w:t>
      </w:r>
      <w:r w:rsidR="00066564" w:rsidRPr="00700D2B">
        <w:rPr>
          <w:sz w:val="22"/>
          <w:szCs w:val="22"/>
        </w:rPr>
        <w:t>ку</w:t>
      </w:r>
      <w:r w:rsidR="004263C8" w:rsidRPr="00700D2B">
        <w:rPr>
          <w:sz w:val="22"/>
          <w:szCs w:val="22"/>
        </w:rPr>
        <w:t xml:space="preserve"> </w:t>
      </w:r>
      <w:r w:rsidR="00D47795" w:rsidRPr="00700D2B">
        <w:rPr>
          <w:sz w:val="22"/>
          <w:szCs w:val="22"/>
        </w:rPr>
        <w:t>в</w:t>
      </w:r>
      <w:r w:rsidRPr="00700D2B">
        <w:rPr>
          <w:sz w:val="22"/>
          <w:szCs w:val="22"/>
        </w:rPr>
        <w:t>агонов</w:t>
      </w:r>
      <w:r w:rsidR="00D47795" w:rsidRPr="00700D2B">
        <w:rPr>
          <w:sz w:val="22"/>
          <w:szCs w:val="22"/>
        </w:rPr>
        <w:t>.</w:t>
      </w:r>
    </w:p>
    <w:p w:rsidR="009212EF" w:rsidRPr="00700D2B" w:rsidRDefault="009212EF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 требован</w:t>
      </w:r>
      <w:r w:rsidR="00941B50" w:rsidRPr="00700D2B">
        <w:rPr>
          <w:sz w:val="22"/>
          <w:szCs w:val="22"/>
        </w:rPr>
        <w:t xml:space="preserve">ию Поставщика Покупатель обязан </w:t>
      </w:r>
      <w:r w:rsidRPr="00700D2B">
        <w:rPr>
          <w:sz w:val="22"/>
          <w:szCs w:val="22"/>
        </w:rPr>
        <w:t>предоставить инструкцию на отправку порожних вагонов со станции Ситница в случае их технической и</w:t>
      </w:r>
      <w:r w:rsidR="00C14092" w:rsidRPr="00700D2B">
        <w:rPr>
          <w:sz w:val="22"/>
          <w:szCs w:val="22"/>
        </w:rPr>
        <w:t xml:space="preserve"> (или)</w:t>
      </w:r>
      <w:r w:rsidRPr="00700D2B">
        <w:rPr>
          <w:sz w:val="22"/>
          <w:szCs w:val="22"/>
        </w:rPr>
        <w:t xml:space="preserve"> коммерческой непригодности.</w:t>
      </w:r>
    </w:p>
    <w:p w:rsidR="00737696" w:rsidRPr="00700D2B" w:rsidRDefault="00737696" w:rsidP="000E732F">
      <w:pPr>
        <w:tabs>
          <w:tab w:val="left" w:pos="0"/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3.10. Покупатель обязан произвести выборку товара </w:t>
      </w:r>
      <w:r w:rsidR="00135D36" w:rsidRPr="00700D2B">
        <w:rPr>
          <w:sz w:val="22"/>
          <w:szCs w:val="22"/>
        </w:rPr>
        <w:t>в сроки,</w:t>
      </w:r>
      <w:r w:rsidRPr="00700D2B">
        <w:rPr>
          <w:sz w:val="22"/>
          <w:szCs w:val="22"/>
        </w:rPr>
        <w:t xml:space="preserve"> указанные в </w:t>
      </w:r>
      <w:r w:rsidR="00886D4B" w:rsidRPr="00700D2B">
        <w:rPr>
          <w:sz w:val="22"/>
          <w:szCs w:val="22"/>
        </w:rPr>
        <w:t>спецификации к</w:t>
      </w:r>
      <w:r w:rsidRPr="00700D2B">
        <w:rPr>
          <w:sz w:val="22"/>
          <w:szCs w:val="22"/>
        </w:rPr>
        <w:t xml:space="preserve"> настоящему контракту.  </w:t>
      </w:r>
    </w:p>
    <w:p w:rsidR="000E732F" w:rsidRPr="00700D2B" w:rsidRDefault="000E732F" w:rsidP="000E732F">
      <w:pPr>
        <w:tabs>
          <w:tab w:val="left" w:pos="0"/>
          <w:tab w:val="num" w:pos="851"/>
        </w:tabs>
        <w:ind w:firstLine="426"/>
        <w:jc w:val="both"/>
        <w:rPr>
          <w:sz w:val="22"/>
          <w:szCs w:val="22"/>
        </w:rPr>
      </w:pPr>
    </w:p>
    <w:p w:rsidR="007E67B0" w:rsidRPr="00700D2B" w:rsidRDefault="0040011D" w:rsidP="00F95BB5">
      <w:pPr>
        <w:pStyle w:val="af1"/>
        <w:numPr>
          <w:ilvl w:val="0"/>
          <w:numId w:val="45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Обязанности Поставщика</w:t>
      </w:r>
    </w:p>
    <w:p w:rsidR="007E67B0" w:rsidRPr="00700D2B" w:rsidRDefault="004D05CB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Поставщик обязан осуществить погрузку товара</w:t>
      </w:r>
      <w:r w:rsidR="00D24D93" w:rsidRPr="00700D2B">
        <w:rPr>
          <w:sz w:val="22"/>
          <w:szCs w:val="22"/>
        </w:rPr>
        <w:t xml:space="preserve"> на условиях </w:t>
      </w:r>
      <w:r w:rsidR="007D0852" w:rsidRPr="00700D2B">
        <w:rPr>
          <w:sz w:val="22"/>
          <w:szCs w:val="22"/>
        </w:rPr>
        <w:t xml:space="preserve">настоящего </w:t>
      </w:r>
      <w:r w:rsidR="00D24D93" w:rsidRPr="00700D2B">
        <w:rPr>
          <w:sz w:val="22"/>
          <w:szCs w:val="22"/>
        </w:rPr>
        <w:t>контракта</w:t>
      </w:r>
      <w:r w:rsidR="006C3814" w:rsidRPr="00700D2B">
        <w:rPr>
          <w:sz w:val="22"/>
          <w:szCs w:val="22"/>
        </w:rPr>
        <w:t>.</w:t>
      </w:r>
    </w:p>
    <w:p w:rsidR="007E67B0" w:rsidRPr="00700D2B" w:rsidRDefault="003615C2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Поставщик предоставляет на каждую партию товара </w:t>
      </w:r>
      <w:r w:rsidR="00A52FF0" w:rsidRPr="00700D2B">
        <w:rPr>
          <w:sz w:val="22"/>
          <w:szCs w:val="22"/>
        </w:rPr>
        <w:t>железнодорожную накладную (СМГС)</w:t>
      </w:r>
      <w:r w:rsidRPr="00700D2B">
        <w:rPr>
          <w:sz w:val="22"/>
          <w:szCs w:val="22"/>
        </w:rPr>
        <w:t xml:space="preserve">, </w:t>
      </w:r>
      <w:r w:rsidR="00D24D93" w:rsidRPr="00700D2B">
        <w:rPr>
          <w:sz w:val="22"/>
          <w:szCs w:val="22"/>
        </w:rPr>
        <w:t>повагонную</w:t>
      </w:r>
      <w:r w:rsidRPr="00700D2B">
        <w:rPr>
          <w:sz w:val="22"/>
          <w:szCs w:val="22"/>
        </w:rPr>
        <w:t xml:space="preserve"> ведомость</w:t>
      </w:r>
      <w:r w:rsidR="00A52FF0" w:rsidRPr="00700D2B">
        <w:rPr>
          <w:sz w:val="22"/>
          <w:szCs w:val="22"/>
        </w:rPr>
        <w:t xml:space="preserve"> и </w:t>
      </w:r>
      <w:r w:rsidRPr="00700D2B">
        <w:rPr>
          <w:sz w:val="22"/>
          <w:szCs w:val="22"/>
        </w:rPr>
        <w:t>накладную по форме ТН-2</w:t>
      </w:r>
      <w:r w:rsidR="0040011D" w:rsidRPr="00700D2B">
        <w:rPr>
          <w:sz w:val="22"/>
          <w:szCs w:val="22"/>
        </w:rPr>
        <w:t xml:space="preserve"> на электронный адрес </w:t>
      </w:r>
      <w:r w:rsidR="00A52FF0" w:rsidRPr="00700D2B">
        <w:rPr>
          <w:sz w:val="22"/>
          <w:szCs w:val="22"/>
        </w:rPr>
        <w:t>Покупателя, указанный в разделе 12 настоящего контракта</w:t>
      </w:r>
      <w:r w:rsidRPr="00700D2B">
        <w:rPr>
          <w:sz w:val="22"/>
          <w:szCs w:val="22"/>
        </w:rPr>
        <w:t>.</w:t>
      </w:r>
      <w:r w:rsidR="00116954" w:rsidRPr="00700D2B">
        <w:rPr>
          <w:sz w:val="22"/>
          <w:szCs w:val="22"/>
        </w:rPr>
        <w:t xml:space="preserve"> </w:t>
      </w:r>
      <w:r w:rsidR="002673B3" w:rsidRPr="00700D2B">
        <w:rPr>
          <w:sz w:val="22"/>
          <w:szCs w:val="22"/>
        </w:rPr>
        <w:t xml:space="preserve">Накладная по форме ТН-2 и документ о качестве товара отправляются Покупателю </w:t>
      </w:r>
      <w:r w:rsidR="00135D36" w:rsidRPr="00700D2B">
        <w:rPr>
          <w:sz w:val="22"/>
          <w:szCs w:val="22"/>
        </w:rPr>
        <w:t>на почтовый адрес,</w:t>
      </w:r>
      <w:r w:rsidR="002673B3" w:rsidRPr="00700D2B">
        <w:rPr>
          <w:sz w:val="22"/>
          <w:szCs w:val="22"/>
        </w:rPr>
        <w:t xml:space="preserve"> указанный в </w:t>
      </w:r>
      <w:r w:rsidR="00B104A7" w:rsidRPr="00700D2B">
        <w:rPr>
          <w:sz w:val="22"/>
          <w:szCs w:val="22"/>
        </w:rPr>
        <w:t>контракте</w:t>
      </w:r>
      <w:r w:rsidR="002673B3" w:rsidRPr="00700D2B">
        <w:rPr>
          <w:sz w:val="22"/>
          <w:szCs w:val="22"/>
        </w:rPr>
        <w:t>. В случае возврата почтового отправления по причине не востребования, документы повторно почтой не отправляются.</w:t>
      </w:r>
      <w:r w:rsidR="00A52FF0" w:rsidRPr="00700D2B">
        <w:rPr>
          <w:sz w:val="22"/>
          <w:szCs w:val="22"/>
        </w:rPr>
        <w:t xml:space="preserve"> </w:t>
      </w:r>
      <w:r w:rsidR="00A52FF0" w:rsidRPr="00700D2B">
        <w:rPr>
          <w:sz w:val="22"/>
          <w:szCs w:val="22"/>
        </w:rPr>
        <w:lastRenderedPageBreak/>
        <w:t xml:space="preserve">Сертификаты соответствия и </w:t>
      </w:r>
      <w:r w:rsidR="00AA6F97" w:rsidRPr="00700D2B">
        <w:rPr>
          <w:sz w:val="22"/>
          <w:szCs w:val="22"/>
        </w:rPr>
        <w:t>документы о качестве</w:t>
      </w:r>
      <w:r w:rsidR="00116954" w:rsidRPr="00700D2B">
        <w:rPr>
          <w:sz w:val="22"/>
          <w:szCs w:val="22"/>
        </w:rPr>
        <w:t xml:space="preserve"> </w:t>
      </w:r>
      <w:r w:rsidR="00A52FF0" w:rsidRPr="00700D2B">
        <w:rPr>
          <w:sz w:val="22"/>
          <w:szCs w:val="22"/>
        </w:rPr>
        <w:t xml:space="preserve">на </w:t>
      </w:r>
      <w:r w:rsidR="00945440" w:rsidRPr="00700D2B">
        <w:rPr>
          <w:sz w:val="22"/>
          <w:szCs w:val="22"/>
        </w:rPr>
        <w:t>товар</w:t>
      </w:r>
      <w:r w:rsidR="00A52FF0" w:rsidRPr="00700D2B">
        <w:rPr>
          <w:sz w:val="22"/>
          <w:szCs w:val="22"/>
        </w:rPr>
        <w:t xml:space="preserve"> находятся на официальном сайте предприятия </w:t>
      </w:r>
      <w:r w:rsidR="002F5B90" w:rsidRPr="00700D2B">
        <w:rPr>
          <w:rStyle w:val="ad"/>
          <w:color w:val="auto"/>
          <w:sz w:val="22"/>
          <w:szCs w:val="22"/>
        </w:rPr>
        <w:t>www.granit.by</w:t>
      </w:r>
      <w:r w:rsidR="00A56B8F" w:rsidRPr="00700D2B">
        <w:rPr>
          <w:sz w:val="22"/>
          <w:szCs w:val="22"/>
        </w:rPr>
        <w:t xml:space="preserve"> </w:t>
      </w:r>
      <w:r w:rsidR="00A52FF0" w:rsidRPr="00700D2B">
        <w:rPr>
          <w:sz w:val="22"/>
          <w:szCs w:val="22"/>
        </w:rPr>
        <w:t xml:space="preserve">в разделе </w:t>
      </w:r>
      <w:r w:rsidR="00FC404E" w:rsidRPr="00700D2B">
        <w:rPr>
          <w:sz w:val="22"/>
          <w:szCs w:val="22"/>
        </w:rPr>
        <w:t>«</w:t>
      </w:r>
      <w:r w:rsidR="00A52FF0" w:rsidRPr="00700D2B">
        <w:rPr>
          <w:sz w:val="22"/>
          <w:szCs w:val="22"/>
        </w:rPr>
        <w:t>Покупателям</w:t>
      </w:r>
      <w:r w:rsidR="00FC404E" w:rsidRPr="00700D2B">
        <w:rPr>
          <w:sz w:val="22"/>
          <w:szCs w:val="22"/>
        </w:rPr>
        <w:t>»</w:t>
      </w:r>
      <w:r w:rsidR="00A52FF0" w:rsidRPr="00700D2B">
        <w:rPr>
          <w:sz w:val="22"/>
          <w:szCs w:val="22"/>
        </w:rPr>
        <w:t>.</w:t>
      </w:r>
    </w:p>
    <w:p w:rsidR="00455F27" w:rsidRPr="00700D2B" w:rsidRDefault="00455F27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Поставщик формирует основной план перевозок по форме ГУ-12 руководствуясь заявками, поданными Покупателем. При обращении Покупателя сформировать дополнительный план по форме ГУ-12 Поставщик формирует его при наличии технологических</w:t>
      </w:r>
      <w:r w:rsidR="009212EF" w:rsidRPr="00700D2B">
        <w:rPr>
          <w:sz w:val="22"/>
          <w:szCs w:val="22"/>
        </w:rPr>
        <w:t xml:space="preserve"> и иных</w:t>
      </w:r>
      <w:r w:rsidRPr="00700D2B">
        <w:rPr>
          <w:sz w:val="22"/>
          <w:szCs w:val="22"/>
        </w:rPr>
        <w:t xml:space="preserve"> возможностей.</w:t>
      </w:r>
    </w:p>
    <w:p w:rsidR="00786CEB" w:rsidRPr="00700D2B" w:rsidRDefault="00786CEB" w:rsidP="000E732F">
      <w:pPr>
        <w:shd w:val="clear" w:color="auto" w:fill="FFFFFF"/>
        <w:tabs>
          <w:tab w:val="num" w:pos="851"/>
        </w:tabs>
        <w:ind w:left="567" w:right="-1" w:firstLine="426"/>
        <w:jc w:val="both"/>
        <w:rPr>
          <w:sz w:val="22"/>
          <w:szCs w:val="22"/>
        </w:rPr>
      </w:pPr>
    </w:p>
    <w:p w:rsidR="00881EA7" w:rsidRPr="00700D2B" w:rsidRDefault="00EE6F71" w:rsidP="00F95BB5">
      <w:pPr>
        <w:pStyle w:val="af1"/>
        <w:numPr>
          <w:ilvl w:val="0"/>
          <w:numId w:val="45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Порядок сдачи-приемки товара</w:t>
      </w:r>
    </w:p>
    <w:p w:rsidR="00881EA7" w:rsidRPr="00700D2B" w:rsidRDefault="00EE6F71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Приемка товара по качеству осуществляется в соответствии с «Положением о приемке товаров по количе</w:t>
      </w:r>
      <w:r w:rsidR="00065761" w:rsidRPr="00700D2B">
        <w:rPr>
          <w:sz w:val="22"/>
          <w:szCs w:val="22"/>
        </w:rPr>
        <w:t>ству и качеству», утвержденным п</w:t>
      </w:r>
      <w:r w:rsidRPr="00700D2B">
        <w:rPr>
          <w:sz w:val="22"/>
          <w:szCs w:val="22"/>
        </w:rPr>
        <w:t>остановлением Совета Министров Республики Беларусь от 03.09.2008 года №</w:t>
      </w:r>
      <w:r w:rsidR="00DB7E5D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1290.</w:t>
      </w:r>
    </w:p>
    <w:p w:rsidR="004E1F23" w:rsidRPr="00700D2B" w:rsidRDefault="00EE6F71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В случае поставки</w:t>
      </w:r>
      <w:r w:rsidR="00F95BB5" w:rsidRPr="00700D2B">
        <w:rPr>
          <w:sz w:val="22"/>
          <w:szCs w:val="22"/>
        </w:rPr>
        <w:t xml:space="preserve"> товара несоответствующего </w:t>
      </w:r>
      <w:r w:rsidR="00F95BB5" w:rsidRPr="001747DB">
        <w:rPr>
          <w:color w:val="FF0000"/>
          <w:sz w:val="22"/>
          <w:szCs w:val="22"/>
        </w:rPr>
        <w:t>ГОСТ</w:t>
      </w:r>
      <w:r w:rsidRPr="001747DB">
        <w:rPr>
          <w:color w:val="FF0000"/>
          <w:sz w:val="22"/>
          <w:szCs w:val="22"/>
        </w:rPr>
        <w:t>, ТУ, СТБ,</w:t>
      </w:r>
      <w:r w:rsidR="00B104A7" w:rsidRPr="001747DB">
        <w:rPr>
          <w:color w:val="FF0000"/>
          <w:sz w:val="22"/>
          <w:szCs w:val="22"/>
        </w:rPr>
        <w:t xml:space="preserve"> </w:t>
      </w:r>
      <w:r w:rsidR="00FC404E" w:rsidRPr="001747DB">
        <w:rPr>
          <w:color w:val="FF0000"/>
          <w:sz w:val="22"/>
          <w:szCs w:val="22"/>
        </w:rPr>
        <w:t>СТБ ЕН</w:t>
      </w:r>
      <w:r w:rsidR="00714364" w:rsidRPr="001747DB">
        <w:rPr>
          <w:color w:val="FF0000"/>
          <w:sz w:val="22"/>
          <w:szCs w:val="22"/>
        </w:rPr>
        <w:t>,</w:t>
      </w:r>
      <w:r w:rsidRPr="001747DB">
        <w:rPr>
          <w:color w:val="FF0000"/>
          <w:sz w:val="22"/>
          <w:szCs w:val="22"/>
        </w:rPr>
        <w:t xml:space="preserve"> </w:t>
      </w:r>
      <w:r w:rsidRPr="00700D2B">
        <w:rPr>
          <w:sz w:val="22"/>
          <w:szCs w:val="22"/>
        </w:rPr>
        <w:t>а также претензий по качеству товара</w:t>
      </w:r>
      <w:r w:rsidR="00FC404E" w:rsidRPr="00700D2B">
        <w:rPr>
          <w:sz w:val="22"/>
          <w:szCs w:val="22"/>
        </w:rPr>
        <w:t>,</w:t>
      </w:r>
      <w:r w:rsidRPr="00700D2B">
        <w:rPr>
          <w:sz w:val="22"/>
          <w:szCs w:val="22"/>
        </w:rPr>
        <w:t xml:space="preserve"> вызов </w:t>
      </w:r>
      <w:r w:rsidR="00FC404E" w:rsidRPr="00700D2B">
        <w:rPr>
          <w:sz w:val="22"/>
          <w:szCs w:val="22"/>
        </w:rPr>
        <w:t xml:space="preserve">и участие </w:t>
      </w:r>
      <w:r w:rsidRPr="00700D2B">
        <w:rPr>
          <w:sz w:val="22"/>
          <w:szCs w:val="22"/>
        </w:rPr>
        <w:t>представителя Поставщика для составления соответствующего акта является обязательным</w:t>
      </w:r>
      <w:r w:rsidR="00FC404E" w:rsidRPr="00700D2B">
        <w:rPr>
          <w:sz w:val="22"/>
          <w:szCs w:val="22"/>
        </w:rPr>
        <w:t>.</w:t>
      </w:r>
      <w:r w:rsidR="0040011D" w:rsidRPr="00700D2B">
        <w:rPr>
          <w:sz w:val="22"/>
          <w:szCs w:val="22"/>
        </w:rPr>
        <w:t xml:space="preserve"> В случае неявки представителя </w:t>
      </w:r>
      <w:r w:rsidRPr="00700D2B">
        <w:rPr>
          <w:sz w:val="22"/>
          <w:szCs w:val="22"/>
        </w:rPr>
        <w:t>Поставщика</w:t>
      </w:r>
      <w:r w:rsidR="008461AD" w:rsidRPr="00700D2B">
        <w:rPr>
          <w:sz w:val="22"/>
          <w:szCs w:val="22"/>
        </w:rPr>
        <w:t>,</w:t>
      </w:r>
      <w:r w:rsidRPr="00700D2B">
        <w:rPr>
          <w:sz w:val="22"/>
          <w:szCs w:val="22"/>
        </w:rPr>
        <w:t xml:space="preserve"> приемка товара производится при участии независимых </w:t>
      </w:r>
      <w:r w:rsidR="009212EF" w:rsidRPr="00700D2B">
        <w:rPr>
          <w:sz w:val="22"/>
          <w:szCs w:val="22"/>
        </w:rPr>
        <w:t xml:space="preserve">и уполномоченных </w:t>
      </w:r>
      <w:r w:rsidR="00135D36" w:rsidRPr="00700D2B">
        <w:rPr>
          <w:sz w:val="22"/>
          <w:szCs w:val="22"/>
        </w:rPr>
        <w:t>на те организации</w:t>
      </w:r>
      <w:r w:rsidR="009212EF" w:rsidRPr="00700D2B">
        <w:rPr>
          <w:sz w:val="22"/>
          <w:szCs w:val="22"/>
        </w:rPr>
        <w:t xml:space="preserve">. </w:t>
      </w:r>
      <w:r w:rsidRPr="00700D2B">
        <w:rPr>
          <w:sz w:val="22"/>
          <w:szCs w:val="22"/>
        </w:rPr>
        <w:t xml:space="preserve">Претензия по качеству товара должна быть </w:t>
      </w:r>
      <w:r w:rsidR="00E34833" w:rsidRPr="00700D2B">
        <w:rPr>
          <w:sz w:val="22"/>
          <w:szCs w:val="22"/>
        </w:rPr>
        <w:t>направлена в письменном виде, заказным письмом с уведомлением о вручении.</w:t>
      </w:r>
      <w:r w:rsidRPr="00700D2B">
        <w:rPr>
          <w:sz w:val="22"/>
          <w:szCs w:val="22"/>
        </w:rPr>
        <w:t xml:space="preserve"> К претензии должны быть приложены документы, подтверждающие ее обоснованность.</w:t>
      </w:r>
    </w:p>
    <w:p w:rsidR="004E1F23" w:rsidRPr="00700D2B" w:rsidRDefault="00EE6F71" w:rsidP="000E732F">
      <w:pPr>
        <w:shd w:val="clear" w:color="auto" w:fill="FFFFFF"/>
        <w:tabs>
          <w:tab w:val="num" w:pos="0"/>
          <w:tab w:val="num" w:pos="851"/>
          <w:tab w:val="num" w:pos="1134"/>
        </w:tabs>
        <w:ind w:right="-1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Дата отправления (по отметке штемпеля на конверте) претензионных документов считается датой предъявления претензии. Не</w:t>
      </w:r>
      <w:r w:rsidR="00116954" w:rsidRPr="00700D2B">
        <w:rPr>
          <w:sz w:val="22"/>
          <w:szCs w:val="22"/>
        </w:rPr>
        <w:t xml:space="preserve"> </w:t>
      </w:r>
      <w:r w:rsidR="007315A4" w:rsidRPr="00700D2B">
        <w:rPr>
          <w:sz w:val="22"/>
          <w:szCs w:val="22"/>
        </w:rPr>
        <w:t>предъявление претензии в течение</w:t>
      </w:r>
      <w:r w:rsidRPr="00700D2B">
        <w:rPr>
          <w:sz w:val="22"/>
          <w:szCs w:val="22"/>
        </w:rPr>
        <w:t xml:space="preserve"> 10 (Десят</w:t>
      </w:r>
      <w:r w:rsidR="00A939DB" w:rsidRPr="00700D2B">
        <w:rPr>
          <w:sz w:val="22"/>
          <w:szCs w:val="22"/>
        </w:rPr>
        <w:t>и</w:t>
      </w:r>
      <w:r w:rsidRPr="00700D2B">
        <w:rPr>
          <w:sz w:val="22"/>
          <w:szCs w:val="22"/>
        </w:rPr>
        <w:t xml:space="preserve">) рабочих дней </w:t>
      </w:r>
      <w:r w:rsidR="00307D42" w:rsidRPr="00700D2B">
        <w:rPr>
          <w:sz w:val="22"/>
          <w:szCs w:val="22"/>
        </w:rPr>
        <w:t xml:space="preserve">с момента поступления товара на склад </w:t>
      </w:r>
      <w:r w:rsidR="00945440" w:rsidRPr="00700D2B">
        <w:rPr>
          <w:sz w:val="22"/>
          <w:szCs w:val="22"/>
        </w:rPr>
        <w:t>П</w:t>
      </w:r>
      <w:r w:rsidR="00307D42" w:rsidRPr="00700D2B">
        <w:rPr>
          <w:sz w:val="22"/>
          <w:szCs w:val="22"/>
        </w:rPr>
        <w:t>окупателя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влечет за собой утрату права требования по этой претензии.</w:t>
      </w:r>
    </w:p>
    <w:p w:rsidR="004E1F23" w:rsidRPr="00700D2B" w:rsidRDefault="00EE6F71" w:rsidP="000E732F">
      <w:pPr>
        <w:shd w:val="clear" w:color="auto" w:fill="FFFFFF"/>
        <w:tabs>
          <w:tab w:val="num" w:pos="0"/>
          <w:tab w:val="num" w:pos="851"/>
          <w:tab w:val="num" w:pos="1134"/>
        </w:tabs>
        <w:ind w:right="-1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Срок </w:t>
      </w:r>
      <w:r w:rsidR="00C53BF0" w:rsidRPr="00700D2B">
        <w:rPr>
          <w:sz w:val="22"/>
          <w:szCs w:val="22"/>
        </w:rPr>
        <w:t>рассмотрения претензии – 15 (Пятна</w:t>
      </w:r>
      <w:r w:rsidRPr="00700D2B">
        <w:rPr>
          <w:sz w:val="22"/>
          <w:szCs w:val="22"/>
        </w:rPr>
        <w:t>дцать) календарных дней с момента ее получения.</w:t>
      </w:r>
    </w:p>
    <w:p w:rsidR="00786CEB" w:rsidRPr="00700D2B" w:rsidRDefault="00786CEB" w:rsidP="000E732F">
      <w:pPr>
        <w:shd w:val="clear" w:color="auto" w:fill="FFFFFF"/>
        <w:tabs>
          <w:tab w:val="num" w:pos="0"/>
          <w:tab w:val="num" w:pos="851"/>
          <w:tab w:val="num" w:pos="1134"/>
        </w:tabs>
        <w:ind w:right="-1" w:firstLine="426"/>
        <w:jc w:val="both"/>
        <w:rPr>
          <w:sz w:val="22"/>
          <w:szCs w:val="22"/>
        </w:rPr>
      </w:pPr>
    </w:p>
    <w:p w:rsidR="004E1F23" w:rsidRPr="00700D2B" w:rsidRDefault="00E75D35" w:rsidP="00F95BB5">
      <w:pPr>
        <w:pStyle w:val="af1"/>
        <w:numPr>
          <w:ilvl w:val="0"/>
          <w:numId w:val="45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Срок и порядок оплаты</w:t>
      </w:r>
      <w:r w:rsidR="000A6CE9" w:rsidRPr="00700D2B">
        <w:rPr>
          <w:b/>
          <w:sz w:val="22"/>
          <w:szCs w:val="22"/>
        </w:rPr>
        <w:t>, расчеты</w:t>
      </w:r>
    </w:p>
    <w:p w:rsidR="004E1F23" w:rsidRPr="00700D2B" w:rsidRDefault="00243A9B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Условия</w:t>
      </w:r>
      <w:r w:rsidR="00E75D35" w:rsidRPr="00700D2B">
        <w:rPr>
          <w:sz w:val="22"/>
          <w:szCs w:val="22"/>
        </w:rPr>
        <w:t xml:space="preserve"> оплаты – 100</w:t>
      </w:r>
      <w:r w:rsidR="00AA4A2A" w:rsidRPr="00700D2B">
        <w:rPr>
          <w:sz w:val="22"/>
          <w:szCs w:val="22"/>
        </w:rPr>
        <w:t xml:space="preserve"> </w:t>
      </w:r>
      <w:r w:rsidR="00E75D35" w:rsidRPr="00700D2B">
        <w:rPr>
          <w:sz w:val="22"/>
          <w:szCs w:val="22"/>
        </w:rPr>
        <w:t>% предоплата платежными поручениями.</w:t>
      </w:r>
    </w:p>
    <w:p w:rsidR="004E1F23" w:rsidRPr="00700D2B" w:rsidRDefault="00686595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Цена товара установлена в российск</w:t>
      </w:r>
      <w:r w:rsidR="00945440" w:rsidRPr="00700D2B">
        <w:rPr>
          <w:sz w:val="22"/>
          <w:szCs w:val="22"/>
        </w:rPr>
        <w:t>их рублях. Валютой платежа являе</w:t>
      </w:r>
      <w:r w:rsidRPr="00700D2B">
        <w:rPr>
          <w:sz w:val="22"/>
          <w:szCs w:val="22"/>
        </w:rPr>
        <w:t>тся российски</w:t>
      </w:r>
      <w:r w:rsidR="00945440" w:rsidRPr="00700D2B">
        <w:rPr>
          <w:sz w:val="22"/>
          <w:szCs w:val="22"/>
        </w:rPr>
        <w:t>й рубль</w:t>
      </w:r>
      <w:r w:rsidR="00E75D35" w:rsidRPr="00700D2B">
        <w:rPr>
          <w:sz w:val="22"/>
          <w:szCs w:val="22"/>
        </w:rPr>
        <w:t>.</w:t>
      </w:r>
    </w:p>
    <w:p w:rsidR="0009100B" w:rsidRPr="00700D2B" w:rsidRDefault="0009100B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Банковские расходы по переводу денежных средств несет </w:t>
      </w:r>
      <w:r w:rsidR="00E0198D" w:rsidRPr="00700D2B">
        <w:rPr>
          <w:sz w:val="22"/>
          <w:szCs w:val="22"/>
        </w:rPr>
        <w:t>Покупатель</w:t>
      </w:r>
      <w:r w:rsidRPr="00700D2B">
        <w:rPr>
          <w:sz w:val="22"/>
          <w:szCs w:val="22"/>
        </w:rPr>
        <w:t>.</w:t>
      </w:r>
    </w:p>
    <w:p w:rsidR="004E1F23" w:rsidRPr="00700D2B" w:rsidRDefault="00E75D35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В случае наличия дебиторской задолженности Покупателя перед Поставщиком, ее погашение производится Покупателем в течение </w:t>
      </w:r>
      <w:r w:rsidR="007315A4" w:rsidRPr="00700D2B">
        <w:rPr>
          <w:sz w:val="22"/>
          <w:szCs w:val="22"/>
        </w:rPr>
        <w:t>7</w:t>
      </w:r>
      <w:r w:rsidRPr="00700D2B">
        <w:rPr>
          <w:sz w:val="22"/>
          <w:szCs w:val="22"/>
        </w:rPr>
        <w:t xml:space="preserve"> (</w:t>
      </w:r>
      <w:r w:rsidR="007315A4" w:rsidRPr="00700D2B">
        <w:rPr>
          <w:sz w:val="22"/>
          <w:szCs w:val="22"/>
        </w:rPr>
        <w:t>Сем</w:t>
      </w:r>
      <w:r w:rsidR="00A939DB" w:rsidRPr="00700D2B">
        <w:rPr>
          <w:sz w:val="22"/>
          <w:szCs w:val="22"/>
        </w:rPr>
        <w:t>и</w:t>
      </w:r>
      <w:r w:rsidRPr="00700D2B">
        <w:rPr>
          <w:sz w:val="22"/>
          <w:szCs w:val="22"/>
        </w:rPr>
        <w:t xml:space="preserve">) </w:t>
      </w:r>
      <w:r w:rsidR="007315A4" w:rsidRPr="00700D2B">
        <w:rPr>
          <w:sz w:val="22"/>
          <w:szCs w:val="22"/>
        </w:rPr>
        <w:t>календарных</w:t>
      </w:r>
      <w:r w:rsidRPr="00700D2B">
        <w:rPr>
          <w:sz w:val="22"/>
          <w:szCs w:val="22"/>
        </w:rPr>
        <w:t xml:space="preserve"> дней с момента ее образования. При очередном платеже от Покупателя поступившая сумма засчитывается в первую очередь в счет погашения имеющейся перед Поставщиком дебиторской задолженности.</w:t>
      </w:r>
    </w:p>
    <w:p w:rsidR="002627F1" w:rsidRPr="00700D2B" w:rsidRDefault="00941B50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В случае простоя </w:t>
      </w:r>
      <w:r w:rsidR="00767AE5" w:rsidRPr="00700D2B">
        <w:rPr>
          <w:sz w:val="22"/>
          <w:szCs w:val="22"/>
        </w:rPr>
        <w:t>на</w:t>
      </w:r>
      <w:r w:rsidRPr="00700D2B">
        <w:rPr>
          <w:sz w:val="22"/>
          <w:szCs w:val="22"/>
        </w:rPr>
        <w:t xml:space="preserve"> станци</w:t>
      </w:r>
      <w:r w:rsidR="00DE11DE" w:rsidRPr="00700D2B">
        <w:rPr>
          <w:sz w:val="22"/>
          <w:szCs w:val="22"/>
        </w:rPr>
        <w:t>и</w:t>
      </w:r>
      <w:r w:rsidRPr="00700D2B">
        <w:rPr>
          <w:sz w:val="22"/>
          <w:szCs w:val="22"/>
        </w:rPr>
        <w:t xml:space="preserve"> Ситница привлеченных Покупателем собственных</w:t>
      </w:r>
      <w:r w:rsidR="00065761" w:rsidRPr="00700D2B">
        <w:rPr>
          <w:sz w:val="22"/>
          <w:szCs w:val="22"/>
        </w:rPr>
        <w:t xml:space="preserve"> и (или) арендованных</w:t>
      </w:r>
      <w:r w:rsidRPr="00700D2B">
        <w:rPr>
          <w:sz w:val="22"/>
          <w:szCs w:val="22"/>
        </w:rPr>
        <w:t xml:space="preserve"> вагонов по причинам независящи</w:t>
      </w:r>
      <w:r w:rsidR="00791062" w:rsidRPr="00700D2B">
        <w:rPr>
          <w:sz w:val="22"/>
          <w:szCs w:val="22"/>
        </w:rPr>
        <w:t xml:space="preserve">м </w:t>
      </w:r>
      <w:r w:rsidRPr="00700D2B">
        <w:rPr>
          <w:sz w:val="22"/>
          <w:szCs w:val="22"/>
        </w:rPr>
        <w:t>от Поставщика, Поставщик вправе взыскать с Покупателя расходы (плата за пользование собственными вагонами на МОП</w:t>
      </w:r>
      <w:r w:rsidR="005127D4" w:rsidRPr="00700D2B">
        <w:rPr>
          <w:sz w:val="22"/>
          <w:szCs w:val="22"/>
        </w:rPr>
        <w:t>),</w:t>
      </w:r>
      <w:r w:rsidRPr="00700D2B">
        <w:rPr>
          <w:sz w:val="22"/>
          <w:szCs w:val="22"/>
        </w:rPr>
        <w:t xml:space="preserve"> взыскиваемые УП «Барановичское отделение Белорусской железной дороги» в российских рублях по курсу </w:t>
      </w:r>
      <w:r w:rsidR="00FC404E" w:rsidRPr="00700D2B">
        <w:rPr>
          <w:sz w:val="22"/>
          <w:szCs w:val="22"/>
        </w:rPr>
        <w:t xml:space="preserve">Национального </w:t>
      </w:r>
      <w:r w:rsidR="00065761" w:rsidRPr="00700D2B">
        <w:rPr>
          <w:sz w:val="22"/>
          <w:szCs w:val="22"/>
        </w:rPr>
        <w:t>Б</w:t>
      </w:r>
      <w:r w:rsidR="00FC404E" w:rsidRPr="00700D2B">
        <w:rPr>
          <w:sz w:val="22"/>
          <w:szCs w:val="22"/>
        </w:rPr>
        <w:t>анка Республики Беларусь</w:t>
      </w:r>
      <w:r w:rsidRPr="00700D2B">
        <w:rPr>
          <w:sz w:val="22"/>
          <w:szCs w:val="22"/>
        </w:rPr>
        <w:t xml:space="preserve"> на дату составления расчетов, оплата расходов производится Покупателем в течение 14 (Четырнадцати) календарных дней с момента выставления расчета </w:t>
      </w:r>
      <w:r w:rsidR="0084109F" w:rsidRPr="00700D2B">
        <w:rPr>
          <w:sz w:val="22"/>
          <w:szCs w:val="22"/>
        </w:rPr>
        <w:t>Поставщиком</w:t>
      </w:r>
      <w:r w:rsidR="00BC1938" w:rsidRPr="00700D2B">
        <w:rPr>
          <w:sz w:val="22"/>
          <w:szCs w:val="22"/>
        </w:rPr>
        <w:t>.</w:t>
      </w:r>
      <w:r w:rsidR="00116954" w:rsidRPr="00700D2B">
        <w:rPr>
          <w:sz w:val="22"/>
          <w:szCs w:val="22"/>
        </w:rPr>
        <w:t xml:space="preserve"> </w:t>
      </w:r>
      <w:r w:rsidR="00BC1938" w:rsidRPr="00700D2B">
        <w:rPr>
          <w:sz w:val="22"/>
          <w:szCs w:val="22"/>
        </w:rPr>
        <w:t>При наличии предоплаты данные расходы удерживаются Поставщиком из имеющейся предоплаты.</w:t>
      </w:r>
    </w:p>
    <w:p w:rsidR="00C322F7" w:rsidRPr="00700D2B" w:rsidRDefault="00C322F7" w:rsidP="000E732F">
      <w:pPr>
        <w:numPr>
          <w:ilvl w:val="1"/>
          <w:numId w:val="45"/>
        </w:numPr>
        <w:shd w:val="clear" w:color="auto" w:fill="FFFFFF"/>
        <w:tabs>
          <w:tab w:val="num" w:pos="360"/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В случае оплаты товара Покупателем без выставленного Поставщиком счета, либо оплаты позднее срока, указанного в счете, Поставщик не несет ответственность за своевременную поставку товара и пользование чужими денежными средствами.</w:t>
      </w:r>
    </w:p>
    <w:p w:rsidR="000A6CE9" w:rsidRPr="00700D2B" w:rsidRDefault="00743B1C" w:rsidP="000E732F">
      <w:pPr>
        <w:numPr>
          <w:ilvl w:val="1"/>
          <w:numId w:val="45"/>
        </w:numPr>
        <w:shd w:val="clear" w:color="auto" w:fill="FFFFFF"/>
        <w:tabs>
          <w:tab w:val="num" w:pos="360"/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В случа</w:t>
      </w:r>
      <w:r w:rsidR="006D7138" w:rsidRPr="00700D2B">
        <w:rPr>
          <w:sz w:val="22"/>
          <w:szCs w:val="22"/>
        </w:rPr>
        <w:t>е невыполнения Покупателем п.3.4</w:t>
      </w:r>
      <w:r w:rsidRPr="00700D2B">
        <w:rPr>
          <w:sz w:val="22"/>
          <w:szCs w:val="22"/>
        </w:rPr>
        <w:t>. настоящего контракта и п</w:t>
      </w:r>
      <w:r w:rsidR="008216E2" w:rsidRPr="00700D2B">
        <w:rPr>
          <w:sz w:val="22"/>
          <w:szCs w:val="22"/>
        </w:rPr>
        <w:t xml:space="preserve">ри наличии остатка денежных средств, полученных Поставщиком как сумма оплаты за товар, после отгрузки товара Покупателю, </w:t>
      </w:r>
      <w:r w:rsidR="000A6CE9" w:rsidRPr="00700D2B">
        <w:rPr>
          <w:sz w:val="22"/>
          <w:szCs w:val="22"/>
        </w:rPr>
        <w:t>Поставщик</w:t>
      </w:r>
      <w:r w:rsidR="008216E2" w:rsidRPr="00700D2B">
        <w:rPr>
          <w:sz w:val="22"/>
          <w:szCs w:val="22"/>
        </w:rPr>
        <w:t xml:space="preserve"> </w:t>
      </w:r>
      <w:r w:rsidR="00135D36" w:rsidRPr="00700D2B">
        <w:rPr>
          <w:sz w:val="22"/>
          <w:szCs w:val="22"/>
        </w:rPr>
        <w:t>удерживает</w:t>
      </w:r>
      <w:r w:rsidR="00F24160" w:rsidRPr="00700D2B">
        <w:rPr>
          <w:sz w:val="22"/>
          <w:szCs w:val="22"/>
        </w:rPr>
        <w:t xml:space="preserve"> </w:t>
      </w:r>
      <w:r w:rsidR="00AC1934" w:rsidRPr="00700D2B">
        <w:rPr>
          <w:sz w:val="22"/>
          <w:szCs w:val="22"/>
        </w:rPr>
        <w:t xml:space="preserve">сумму </w:t>
      </w:r>
      <w:r w:rsidR="000A6CE9" w:rsidRPr="00700D2B">
        <w:rPr>
          <w:sz w:val="22"/>
          <w:szCs w:val="22"/>
        </w:rPr>
        <w:t xml:space="preserve">НДС из </w:t>
      </w:r>
      <w:r w:rsidR="006964D8" w:rsidRPr="00700D2B">
        <w:rPr>
          <w:sz w:val="22"/>
          <w:szCs w:val="22"/>
        </w:rPr>
        <w:t>имеющихся</w:t>
      </w:r>
      <w:r w:rsidR="008216E2" w:rsidRPr="00700D2B">
        <w:rPr>
          <w:sz w:val="22"/>
          <w:szCs w:val="22"/>
        </w:rPr>
        <w:t xml:space="preserve"> </w:t>
      </w:r>
      <w:r w:rsidR="00440204" w:rsidRPr="00700D2B">
        <w:rPr>
          <w:sz w:val="22"/>
          <w:szCs w:val="22"/>
        </w:rPr>
        <w:t>денежных средств</w:t>
      </w:r>
      <w:r w:rsidR="008216E2" w:rsidRPr="00700D2B">
        <w:rPr>
          <w:sz w:val="22"/>
          <w:szCs w:val="22"/>
        </w:rPr>
        <w:t xml:space="preserve"> и учитывать</w:t>
      </w:r>
      <w:r w:rsidR="00AC1934" w:rsidRPr="00700D2B">
        <w:rPr>
          <w:sz w:val="22"/>
          <w:szCs w:val="22"/>
        </w:rPr>
        <w:t xml:space="preserve"> ее</w:t>
      </w:r>
      <w:r w:rsidR="000A6CE9" w:rsidRPr="00700D2B">
        <w:rPr>
          <w:sz w:val="22"/>
          <w:szCs w:val="22"/>
        </w:rPr>
        <w:t>, как сумму, обеспечивающую выполнение обязательств по предоставлению документов, подтверждающих факт уплаты НДС. При предоставлении Покупателем документов до наступления срока уплаты НДС (до истечения 180 дней с момента отгрузки) удержанная сумма засчитывается в счет платежей по контракту. При уплате НДС Поставщиком, по истечению 180 дней с момента отгрузки, удержанная ранее сумма НДС засчитывается в счет понесенных по контракту убытков, и в последующем возврату Покупателю не подлежит</w:t>
      </w:r>
      <w:r w:rsidR="00D06D9F" w:rsidRPr="00700D2B">
        <w:rPr>
          <w:sz w:val="22"/>
          <w:szCs w:val="22"/>
        </w:rPr>
        <w:t>.</w:t>
      </w:r>
      <w:r w:rsidR="0094463C" w:rsidRPr="00700D2B">
        <w:rPr>
          <w:sz w:val="22"/>
          <w:szCs w:val="22"/>
        </w:rPr>
        <w:t xml:space="preserve"> </w:t>
      </w:r>
    </w:p>
    <w:p w:rsidR="00941B50" w:rsidRPr="00700D2B" w:rsidRDefault="00941B50" w:rsidP="000E732F">
      <w:pPr>
        <w:numPr>
          <w:ilvl w:val="1"/>
          <w:numId w:val="45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Если полученная от Покупателя сумма оплаты за товар оказалась выше стоимости отгруженного товара, остаток денежных средств засчитывается на будущий период отгрузки товара, а при отсутствии последующей отгрузки, подлежит возврату на расчетный счет Покупателя по письменному требованию Покупателя</w:t>
      </w:r>
      <w:r w:rsidR="008223F5">
        <w:rPr>
          <w:sz w:val="22"/>
          <w:szCs w:val="22"/>
        </w:rPr>
        <w:t xml:space="preserve"> </w:t>
      </w:r>
      <w:r w:rsidR="008223F5" w:rsidRPr="001747DB">
        <w:rPr>
          <w:color w:val="FF0000"/>
          <w:sz w:val="22"/>
          <w:szCs w:val="22"/>
        </w:rPr>
        <w:t xml:space="preserve">в течение </w:t>
      </w:r>
      <w:r w:rsidR="001747DB" w:rsidRPr="001747DB">
        <w:rPr>
          <w:color w:val="FF0000"/>
          <w:sz w:val="22"/>
          <w:szCs w:val="22"/>
        </w:rPr>
        <w:t>120</w:t>
      </w:r>
      <w:r w:rsidR="008223F5" w:rsidRPr="001747DB">
        <w:rPr>
          <w:color w:val="FF0000"/>
          <w:sz w:val="22"/>
          <w:szCs w:val="22"/>
        </w:rPr>
        <w:t xml:space="preserve"> календарных дней</w:t>
      </w:r>
      <w:r w:rsidR="008223F5">
        <w:rPr>
          <w:sz w:val="22"/>
          <w:szCs w:val="22"/>
        </w:rPr>
        <w:t>,</w:t>
      </w:r>
      <w:r w:rsidRPr="00700D2B">
        <w:rPr>
          <w:sz w:val="22"/>
          <w:szCs w:val="22"/>
        </w:rPr>
        <w:t xml:space="preserve"> при условии подтверждения наличия кредиторской задолженности Покупателя и предоставления документов, подтверждающих факт уплаты НДС.</w:t>
      </w:r>
      <w:r w:rsidR="00E167EA" w:rsidRPr="00700D2B">
        <w:rPr>
          <w:sz w:val="22"/>
          <w:szCs w:val="22"/>
        </w:rPr>
        <w:t xml:space="preserve"> </w:t>
      </w:r>
    </w:p>
    <w:p w:rsidR="00653E21" w:rsidRPr="00700D2B" w:rsidRDefault="00653E21" w:rsidP="000E732F">
      <w:pPr>
        <w:widowControl w:val="0"/>
        <w:shd w:val="clear" w:color="auto" w:fill="FFFFFF"/>
        <w:tabs>
          <w:tab w:val="num" w:pos="851"/>
          <w:tab w:val="num" w:pos="1276"/>
        </w:tabs>
        <w:autoSpaceDE w:val="0"/>
        <w:autoSpaceDN w:val="0"/>
        <w:adjustRightInd w:val="0"/>
        <w:ind w:left="567" w:right="-1" w:firstLine="426"/>
        <w:jc w:val="both"/>
        <w:rPr>
          <w:sz w:val="22"/>
          <w:szCs w:val="22"/>
        </w:rPr>
      </w:pPr>
    </w:p>
    <w:p w:rsidR="004E1F23" w:rsidRPr="00700D2B" w:rsidRDefault="00A908E6" w:rsidP="00F95BB5">
      <w:pPr>
        <w:pStyle w:val="af1"/>
        <w:numPr>
          <w:ilvl w:val="0"/>
          <w:numId w:val="45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Ответственность</w:t>
      </w:r>
    </w:p>
    <w:p w:rsidR="00414E07" w:rsidRPr="00700D2B" w:rsidRDefault="00414E07" w:rsidP="000E732F">
      <w:pPr>
        <w:pStyle w:val="af1"/>
        <w:numPr>
          <w:ilvl w:val="1"/>
          <w:numId w:val="48"/>
        </w:numPr>
        <w:shd w:val="clear" w:color="auto" w:fill="FFFFFF"/>
        <w:tabs>
          <w:tab w:val="num" w:pos="567"/>
          <w:tab w:val="num" w:pos="851"/>
          <w:tab w:val="num" w:pos="1134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Покупатель</w:t>
      </w:r>
      <w:r w:rsidR="00116954" w:rsidRPr="00700D2B">
        <w:rPr>
          <w:sz w:val="22"/>
          <w:szCs w:val="22"/>
        </w:rPr>
        <w:t xml:space="preserve"> </w:t>
      </w:r>
      <w:r w:rsidR="00197C04" w:rsidRPr="00700D2B">
        <w:rPr>
          <w:sz w:val="22"/>
          <w:szCs w:val="22"/>
        </w:rPr>
        <w:t xml:space="preserve">несет </w:t>
      </w:r>
      <w:r w:rsidR="009C06F5" w:rsidRPr="00700D2B">
        <w:rPr>
          <w:sz w:val="22"/>
          <w:szCs w:val="22"/>
        </w:rPr>
        <w:t>полную ответственность за достоверность информации,</w:t>
      </w:r>
      <w:r w:rsidRPr="00700D2B">
        <w:rPr>
          <w:sz w:val="22"/>
          <w:szCs w:val="22"/>
        </w:rPr>
        <w:t xml:space="preserve"> указанной в заявке на </w:t>
      </w:r>
      <w:r w:rsidR="00886D4B" w:rsidRPr="00700D2B">
        <w:rPr>
          <w:sz w:val="22"/>
          <w:szCs w:val="22"/>
        </w:rPr>
        <w:t>отгрузку,</w:t>
      </w:r>
      <w:r w:rsidR="00116954" w:rsidRPr="00700D2B">
        <w:rPr>
          <w:sz w:val="22"/>
          <w:szCs w:val="22"/>
        </w:rPr>
        <w:t xml:space="preserve"> </w:t>
      </w:r>
      <w:r w:rsidR="00886D4B" w:rsidRPr="00700D2B">
        <w:rPr>
          <w:sz w:val="22"/>
          <w:szCs w:val="22"/>
        </w:rPr>
        <w:t>в</w:t>
      </w:r>
      <w:r w:rsidR="00737696" w:rsidRPr="00700D2B">
        <w:rPr>
          <w:sz w:val="22"/>
          <w:szCs w:val="22"/>
        </w:rPr>
        <w:t xml:space="preserve"> соответствии с действующим законодательством Республики Беларусь.</w:t>
      </w:r>
    </w:p>
    <w:p w:rsidR="004E1F23" w:rsidRPr="00700D2B" w:rsidRDefault="008F1904" w:rsidP="000E732F">
      <w:pPr>
        <w:pStyle w:val="af1"/>
        <w:numPr>
          <w:ilvl w:val="1"/>
          <w:numId w:val="48"/>
        </w:numPr>
        <w:shd w:val="clear" w:color="auto" w:fill="FFFFFF"/>
        <w:tabs>
          <w:tab w:val="num" w:pos="851"/>
          <w:tab w:val="num" w:pos="1276"/>
          <w:tab w:val="num" w:pos="4188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lastRenderedPageBreak/>
        <w:t>З</w:t>
      </w:r>
      <w:r w:rsidR="00153B98" w:rsidRPr="00700D2B">
        <w:rPr>
          <w:sz w:val="22"/>
          <w:szCs w:val="22"/>
        </w:rPr>
        <w:t xml:space="preserve">а необоснованный отказ </w:t>
      </w:r>
      <w:r w:rsidRPr="00700D2B">
        <w:rPr>
          <w:sz w:val="22"/>
          <w:szCs w:val="22"/>
        </w:rPr>
        <w:t>от принятия</w:t>
      </w:r>
      <w:r w:rsidR="00153B98" w:rsidRPr="00700D2B">
        <w:rPr>
          <w:sz w:val="22"/>
          <w:szCs w:val="22"/>
        </w:rPr>
        <w:t xml:space="preserve"> товар</w:t>
      </w:r>
      <w:r w:rsidRPr="00700D2B">
        <w:rPr>
          <w:sz w:val="22"/>
          <w:szCs w:val="22"/>
        </w:rPr>
        <w:t>а Покупателем, Поставщик вправе взыскать с Покупателя штраф в размере 20</w:t>
      </w:r>
      <w:r w:rsidR="00AA4A2A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% от стоимости необоснованно непринятого товара, а также иные документально подтвержденные в связи с этим расходы Поставщика.</w:t>
      </w:r>
    </w:p>
    <w:p w:rsidR="004E1F23" w:rsidRPr="00700D2B" w:rsidRDefault="003E4165" w:rsidP="000E732F">
      <w:pPr>
        <w:pStyle w:val="af1"/>
        <w:numPr>
          <w:ilvl w:val="1"/>
          <w:numId w:val="48"/>
        </w:numPr>
        <w:shd w:val="clear" w:color="auto" w:fill="FFFFFF"/>
        <w:tabs>
          <w:tab w:val="num" w:pos="851"/>
          <w:tab w:val="num" w:pos="1276"/>
          <w:tab w:val="num" w:pos="4188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При несвоевременной оплате</w:t>
      </w:r>
      <w:r w:rsidR="00686595" w:rsidRPr="00700D2B">
        <w:rPr>
          <w:sz w:val="22"/>
          <w:szCs w:val="22"/>
        </w:rPr>
        <w:t xml:space="preserve"> Покупателем</w:t>
      </w:r>
      <w:r w:rsidR="00116954" w:rsidRPr="00700D2B">
        <w:rPr>
          <w:sz w:val="22"/>
          <w:szCs w:val="22"/>
        </w:rPr>
        <w:t xml:space="preserve"> </w:t>
      </w:r>
      <w:r w:rsidR="00082A33" w:rsidRPr="00700D2B">
        <w:rPr>
          <w:sz w:val="22"/>
          <w:szCs w:val="22"/>
        </w:rPr>
        <w:t xml:space="preserve">сумм </w:t>
      </w:r>
      <w:r w:rsidR="00AE4FE0" w:rsidRPr="00700D2B">
        <w:rPr>
          <w:sz w:val="22"/>
          <w:szCs w:val="22"/>
        </w:rPr>
        <w:t xml:space="preserve">согласно </w:t>
      </w:r>
      <w:r w:rsidR="00A01F83" w:rsidRPr="00700D2B">
        <w:rPr>
          <w:sz w:val="22"/>
          <w:szCs w:val="22"/>
        </w:rPr>
        <w:t>п.6.4,</w:t>
      </w:r>
      <w:r w:rsidR="008216E2" w:rsidRPr="00700D2B">
        <w:rPr>
          <w:sz w:val="22"/>
          <w:szCs w:val="22"/>
        </w:rPr>
        <w:t xml:space="preserve"> </w:t>
      </w:r>
      <w:r w:rsidR="00BD232E" w:rsidRPr="00700D2B">
        <w:rPr>
          <w:sz w:val="22"/>
          <w:szCs w:val="22"/>
        </w:rPr>
        <w:t>п.6.5</w:t>
      </w:r>
      <w:r w:rsidR="00826584" w:rsidRPr="00700D2B">
        <w:rPr>
          <w:sz w:val="22"/>
          <w:szCs w:val="22"/>
        </w:rPr>
        <w:t xml:space="preserve"> </w:t>
      </w:r>
      <w:r w:rsidR="00A908E6" w:rsidRPr="00700D2B">
        <w:rPr>
          <w:sz w:val="22"/>
          <w:szCs w:val="22"/>
        </w:rPr>
        <w:t xml:space="preserve">настоящего контракта, </w:t>
      </w:r>
      <w:r w:rsidR="00153B98" w:rsidRPr="00700D2B">
        <w:rPr>
          <w:sz w:val="22"/>
          <w:szCs w:val="22"/>
        </w:rPr>
        <w:t>Поставщик вправе взыскать с Покупателя пеню в р</w:t>
      </w:r>
      <w:r w:rsidR="00EE6F71" w:rsidRPr="00700D2B">
        <w:rPr>
          <w:sz w:val="22"/>
          <w:szCs w:val="22"/>
        </w:rPr>
        <w:t>а</w:t>
      </w:r>
      <w:r w:rsidR="00153B98" w:rsidRPr="00700D2B">
        <w:rPr>
          <w:sz w:val="22"/>
          <w:szCs w:val="22"/>
        </w:rPr>
        <w:t>змере 0,1</w:t>
      </w:r>
      <w:r w:rsidR="00AA4A2A" w:rsidRPr="00700D2B">
        <w:rPr>
          <w:sz w:val="22"/>
          <w:szCs w:val="22"/>
        </w:rPr>
        <w:t xml:space="preserve"> </w:t>
      </w:r>
      <w:r w:rsidR="00153B98" w:rsidRPr="00700D2B">
        <w:rPr>
          <w:sz w:val="22"/>
          <w:szCs w:val="22"/>
        </w:rPr>
        <w:t xml:space="preserve">% от </w:t>
      </w:r>
      <w:r w:rsidR="00686595" w:rsidRPr="00700D2B">
        <w:rPr>
          <w:sz w:val="22"/>
          <w:szCs w:val="22"/>
        </w:rPr>
        <w:t xml:space="preserve">несвоевременно оплаченной </w:t>
      </w:r>
      <w:r w:rsidR="00153B98" w:rsidRPr="00700D2B">
        <w:rPr>
          <w:sz w:val="22"/>
          <w:szCs w:val="22"/>
        </w:rPr>
        <w:t>суммы за каждый день просрочки оплаты.</w:t>
      </w:r>
    </w:p>
    <w:p w:rsidR="00186465" w:rsidRPr="00700D2B" w:rsidRDefault="0092268A" w:rsidP="000E732F">
      <w:pPr>
        <w:numPr>
          <w:ilvl w:val="1"/>
          <w:numId w:val="48"/>
        </w:numPr>
        <w:shd w:val="clear" w:color="auto" w:fill="FFFFFF"/>
        <w:tabs>
          <w:tab w:val="num" w:pos="85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При</w:t>
      </w:r>
      <w:r w:rsidR="008424F7" w:rsidRPr="00700D2B">
        <w:rPr>
          <w:sz w:val="22"/>
          <w:szCs w:val="22"/>
        </w:rPr>
        <w:t xml:space="preserve"> </w:t>
      </w:r>
      <w:r w:rsidR="008216E2" w:rsidRPr="00700D2B">
        <w:rPr>
          <w:sz w:val="22"/>
          <w:szCs w:val="22"/>
        </w:rPr>
        <w:t xml:space="preserve">уплате НДС Поставщиком, </w:t>
      </w:r>
      <w:r w:rsidR="009B0FD7" w:rsidRPr="00700D2B">
        <w:rPr>
          <w:sz w:val="22"/>
          <w:szCs w:val="22"/>
        </w:rPr>
        <w:t>Поставщик взыскивает с П</w:t>
      </w:r>
      <w:r w:rsidR="00E73B3B" w:rsidRPr="00700D2B">
        <w:rPr>
          <w:sz w:val="22"/>
          <w:szCs w:val="22"/>
        </w:rPr>
        <w:t>окупателя в связи с этим убытки в размере суммы НДС.</w:t>
      </w:r>
    </w:p>
    <w:p w:rsidR="00886D4B" w:rsidRPr="00700D2B" w:rsidRDefault="00886D4B" w:rsidP="000E732F">
      <w:pPr>
        <w:pStyle w:val="af1"/>
        <w:numPr>
          <w:ilvl w:val="1"/>
          <w:numId w:val="48"/>
        </w:numPr>
        <w:shd w:val="clear" w:color="auto" w:fill="FFFFFF"/>
        <w:tabs>
          <w:tab w:val="num" w:pos="851"/>
          <w:tab w:val="num" w:pos="1276"/>
          <w:tab w:val="num" w:pos="4188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При не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 xml:space="preserve">выборке Покупателем товара, </w:t>
      </w:r>
      <w:r w:rsidR="006146D1" w:rsidRPr="00700D2B">
        <w:rPr>
          <w:sz w:val="22"/>
          <w:szCs w:val="22"/>
        </w:rPr>
        <w:t>в срок,</w:t>
      </w:r>
      <w:r w:rsidRPr="00700D2B">
        <w:rPr>
          <w:sz w:val="22"/>
          <w:szCs w:val="22"/>
        </w:rPr>
        <w:t xml:space="preserve"> указанный в спецификации, Поставщик вправе взыскать с Покупат</w:t>
      </w:r>
      <w:r w:rsidR="008F07DA" w:rsidRPr="00700D2B">
        <w:rPr>
          <w:sz w:val="22"/>
          <w:szCs w:val="22"/>
        </w:rPr>
        <w:t>еля штраф в размере 10</w:t>
      </w:r>
      <w:r w:rsidR="00AA4A2A" w:rsidRPr="00700D2B">
        <w:rPr>
          <w:sz w:val="22"/>
          <w:szCs w:val="22"/>
        </w:rPr>
        <w:t xml:space="preserve"> </w:t>
      </w:r>
      <w:r w:rsidR="00F24160" w:rsidRPr="00700D2B">
        <w:rPr>
          <w:sz w:val="22"/>
          <w:szCs w:val="22"/>
        </w:rPr>
        <w:t>% от</w:t>
      </w:r>
      <w:r w:rsidRPr="00700D2B">
        <w:rPr>
          <w:sz w:val="22"/>
          <w:szCs w:val="22"/>
        </w:rPr>
        <w:t xml:space="preserve"> стоимости невыбранного товара по ценам, действующим на момент предъявления требования об уплате штрафа.</w:t>
      </w:r>
    </w:p>
    <w:p w:rsidR="00780CE2" w:rsidRPr="00700D2B" w:rsidRDefault="00FD025F" w:rsidP="000E732F">
      <w:pPr>
        <w:numPr>
          <w:ilvl w:val="1"/>
          <w:numId w:val="48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Покупатель несет ответственность за выборку товара в объемах, заявленных и согласованных по форме ГУ-12, а также за отказ от оплаты товара и провозного железнодорожного тарифа при согласованном основном и (или) дополнительном плане перевозок по форме ГУ-12 в размере</w:t>
      </w:r>
      <w:r w:rsidR="00E14D0A" w:rsidRPr="00700D2B">
        <w:rPr>
          <w:sz w:val="22"/>
          <w:szCs w:val="22"/>
        </w:rPr>
        <w:t xml:space="preserve"> суммы</w:t>
      </w:r>
      <w:r w:rsidRPr="00700D2B">
        <w:rPr>
          <w:sz w:val="22"/>
          <w:szCs w:val="22"/>
        </w:rPr>
        <w:t xml:space="preserve"> </w:t>
      </w:r>
      <w:r w:rsidR="00E14D0A" w:rsidRPr="00700D2B">
        <w:rPr>
          <w:sz w:val="22"/>
          <w:szCs w:val="22"/>
        </w:rPr>
        <w:t>п</w:t>
      </w:r>
      <w:r w:rsidRPr="00700D2B">
        <w:rPr>
          <w:sz w:val="22"/>
          <w:szCs w:val="22"/>
        </w:rPr>
        <w:t>редъявле</w:t>
      </w:r>
      <w:r w:rsidR="00E14D0A" w:rsidRPr="00700D2B">
        <w:rPr>
          <w:sz w:val="22"/>
          <w:szCs w:val="22"/>
        </w:rPr>
        <w:t>нной</w:t>
      </w:r>
      <w:r w:rsidRPr="00700D2B">
        <w:rPr>
          <w:sz w:val="22"/>
          <w:szCs w:val="22"/>
        </w:rPr>
        <w:t xml:space="preserve"> Поставщику неустойки за невыполнение основного и (или) дополнительного плана перевозок УП «Барановичское отделением Белорусской </w:t>
      </w:r>
      <w:r w:rsidR="00DE11DE" w:rsidRPr="00700D2B">
        <w:rPr>
          <w:sz w:val="22"/>
          <w:szCs w:val="22"/>
        </w:rPr>
        <w:t>железной дороги»</w:t>
      </w:r>
      <w:r w:rsidRPr="00700D2B">
        <w:rPr>
          <w:sz w:val="22"/>
          <w:szCs w:val="22"/>
        </w:rPr>
        <w:t xml:space="preserve">. Оплата неустойки производится Покупателем в течение 14 (Четырнадцати) календарных дней с момента предъявления расчета в российских рублях по курсу </w:t>
      </w:r>
      <w:r w:rsidR="00065761" w:rsidRPr="00700D2B">
        <w:rPr>
          <w:sz w:val="22"/>
          <w:szCs w:val="22"/>
        </w:rPr>
        <w:t xml:space="preserve">Национального Банка Республики Беларусь </w:t>
      </w:r>
      <w:r w:rsidRPr="00700D2B">
        <w:rPr>
          <w:sz w:val="22"/>
          <w:szCs w:val="22"/>
        </w:rPr>
        <w:t>на дату выставления расчета Поставщиком</w:t>
      </w:r>
      <w:r w:rsidR="0084109F" w:rsidRPr="00700D2B">
        <w:rPr>
          <w:sz w:val="22"/>
          <w:szCs w:val="22"/>
        </w:rPr>
        <w:t>. При наличии предоплаты указанные расходы удерживаются Поставщиком из имеющейся предоплаты.</w:t>
      </w:r>
    </w:p>
    <w:p w:rsidR="00CA6396" w:rsidRPr="00700D2B" w:rsidRDefault="00CA6396" w:rsidP="000E732F">
      <w:pPr>
        <w:shd w:val="clear" w:color="auto" w:fill="FFFFFF"/>
        <w:tabs>
          <w:tab w:val="num" w:pos="851"/>
          <w:tab w:val="num" w:pos="1276"/>
        </w:tabs>
        <w:ind w:left="567" w:firstLine="426"/>
        <w:jc w:val="both"/>
        <w:rPr>
          <w:sz w:val="22"/>
          <w:szCs w:val="22"/>
        </w:rPr>
      </w:pPr>
    </w:p>
    <w:p w:rsidR="00C266F2" w:rsidRPr="00700D2B" w:rsidRDefault="00C266F2" w:rsidP="00F95BB5">
      <w:pPr>
        <w:pStyle w:val="af1"/>
        <w:numPr>
          <w:ilvl w:val="0"/>
          <w:numId w:val="48"/>
        </w:numPr>
        <w:tabs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Форс – мажор</w:t>
      </w:r>
    </w:p>
    <w:p w:rsidR="00364C22" w:rsidRPr="00700D2B" w:rsidRDefault="00482073" w:rsidP="000E732F">
      <w:pPr>
        <w:numPr>
          <w:ilvl w:val="1"/>
          <w:numId w:val="48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Стороны освобождаются от ответственности за частичное или полное неисполнение своих обязанностей по настоящему контракту, если это связано с обстоятельствами непреодолимой силы.</w:t>
      </w:r>
    </w:p>
    <w:p w:rsidR="004E1F23" w:rsidRPr="00700D2B" w:rsidRDefault="00482073" w:rsidP="000E732F">
      <w:pPr>
        <w:widowControl w:val="0"/>
        <w:shd w:val="clear" w:color="auto" w:fill="FFFFFF"/>
        <w:tabs>
          <w:tab w:val="num" w:pos="851"/>
          <w:tab w:val="num" w:pos="1070"/>
        </w:tabs>
        <w:autoSpaceDE w:val="0"/>
        <w:autoSpaceDN w:val="0"/>
        <w:adjustRightInd w:val="0"/>
        <w:ind w:right="27" w:firstLine="426"/>
        <w:jc w:val="both"/>
        <w:rPr>
          <w:spacing w:val="-7"/>
          <w:sz w:val="22"/>
          <w:szCs w:val="22"/>
        </w:rPr>
      </w:pPr>
      <w:r w:rsidRPr="00700D2B">
        <w:rPr>
          <w:sz w:val="22"/>
          <w:szCs w:val="22"/>
        </w:rPr>
        <w:t>К указанным обстоятельства</w:t>
      </w:r>
      <w:r w:rsidR="004E1F23" w:rsidRPr="00700D2B">
        <w:rPr>
          <w:sz w:val="22"/>
          <w:szCs w:val="22"/>
        </w:rPr>
        <w:t>м наряду с общепризнанными, как</w:t>
      </w:r>
      <w:r w:rsidRPr="00700D2B">
        <w:rPr>
          <w:sz w:val="22"/>
          <w:szCs w:val="22"/>
        </w:rPr>
        <w:t>: войны и военные действия, землетрясения, наводнения, пожары, гражданские беспорядки, забастовки персонала, блокады, стороны относят и действия государственных органов по введению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определённых запретов и режимов или иные их действия, препятствующие исполнению обязательств. О нас</w:t>
      </w:r>
      <w:r w:rsidR="00153B98" w:rsidRPr="00700D2B">
        <w:rPr>
          <w:sz w:val="22"/>
          <w:szCs w:val="22"/>
        </w:rPr>
        <w:t>туплении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обстоятельств непреодолимой силы необходимо известить др</w:t>
      </w:r>
      <w:r w:rsidR="004B5D5F" w:rsidRPr="00700D2B">
        <w:rPr>
          <w:sz w:val="22"/>
          <w:szCs w:val="22"/>
        </w:rPr>
        <w:t>угую сторону по электронной почте</w:t>
      </w:r>
      <w:r w:rsidR="00116954" w:rsidRPr="00700D2B">
        <w:rPr>
          <w:sz w:val="22"/>
          <w:szCs w:val="22"/>
        </w:rPr>
        <w:t xml:space="preserve"> </w:t>
      </w:r>
      <w:r w:rsidR="00A939DB" w:rsidRPr="00700D2B">
        <w:rPr>
          <w:sz w:val="22"/>
          <w:szCs w:val="22"/>
        </w:rPr>
        <w:t>в течение 10 (Десяти</w:t>
      </w:r>
      <w:r w:rsidRPr="00700D2B">
        <w:rPr>
          <w:sz w:val="22"/>
          <w:szCs w:val="22"/>
        </w:rPr>
        <w:t xml:space="preserve">) календарных дней, сообщив период, в течение которого эти обстоятельства будут иметь место. Если обстоятельства непреодолимой силы будут существовать более трёх месяцев, любая сторона вправе требовать расторжения </w:t>
      </w:r>
      <w:r w:rsidR="00061CE4" w:rsidRPr="00700D2B">
        <w:rPr>
          <w:sz w:val="22"/>
          <w:szCs w:val="22"/>
        </w:rPr>
        <w:t>настоящего</w:t>
      </w:r>
      <w:r w:rsidR="00116954" w:rsidRPr="00700D2B">
        <w:rPr>
          <w:sz w:val="22"/>
          <w:szCs w:val="22"/>
        </w:rPr>
        <w:t xml:space="preserve"> </w:t>
      </w:r>
      <w:r w:rsidRPr="00700D2B">
        <w:rPr>
          <w:sz w:val="22"/>
          <w:szCs w:val="22"/>
        </w:rPr>
        <w:t>контракта. Стороны принимают в каче</w:t>
      </w:r>
      <w:r w:rsidR="003E4EC4" w:rsidRPr="00700D2B">
        <w:rPr>
          <w:sz w:val="22"/>
          <w:szCs w:val="22"/>
        </w:rPr>
        <w:t xml:space="preserve">стве доказательства наступления </w:t>
      </w:r>
      <w:r w:rsidRPr="00700D2B">
        <w:rPr>
          <w:sz w:val="22"/>
          <w:szCs w:val="22"/>
        </w:rPr>
        <w:t>форс-мажорных обстоятельств свидетельства, выданные уполномоченными торгово-промышленными палатами, либо иными компетентными органами.</w:t>
      </w:r>
    </w:p>
    <w:p w:rsidR="004E1F23" w:rsidRPr="00700D2B" w:rsidRDefault="00C57D56" w:rsidP="000E732F">
      <w:pPr>
        <w:numPr>
          <w:ilvl w:val="1"/>
          <w:numId w:val="48"/>
        </w:numPr>
        <w:shd w:val="clear" w:color="auto" w:fill="FFFFFF"/>
        <w:tabs>
          <w:tab w:val="num" w:pos="851"/>
          <w:tab w:val="num" w:pos="1211"/>
          <w:tab w:val="num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Ни одна из сторон не будет нести ответственность за неисполнение или ненадлежащее исполнение своих обязательств по настоящему контракту, если это явилось следствием форс-мажорных обстоятельств (действий непреодолимых сил, которые не зависят от воли сторон), в том числе международных санкций, валютных ограничений или запретительных государственных актов, решений вышестоящих организаций, носящих общий характер и возникших после заключения настоящего контракта</w:t>
      </w:r>
      <w:r w:rsidR="00EE6F71" w:rsidRPr="00700D2B">
        <w:rPr>
          <w:sz w:val="22"/>
          <w:szCs w:val="22"/>
        </w:rPr>
        <w:t>.</w:t>
      </w:r>
    </w:p>
    <w:p w:rsidR="00653E21" w:rsidRPr="00700D2B" w:rsidRDefault="00653E21" w:rsidP="000E732F">
      <w:pPr>
        <w:widowControl w:val="0"/>
        <w:shd w:val="clear" w:color="auto" w:fill="FFFFFF"/>
        <w:tabs>
          <w:tab w:val="num" w:pos="851"/>
          <w:tab w:val="num" w:pos="1276"/>
        </w:tabs>
        <w:autoSpaceDE w:val="0"/>
        <w:autoSpaceDN w:val="0"/>
        <w:adjustRightInd w:val="0"/>
        <w:ind w:left="567" w:right="27" w:firstLine="426"/>
        <w:jc w:val="both"/>
        <w:rPr>
          <w:sz w:val="22"/>
          <w:szCs w:val="22"/>
        </w:rPr>
      </w:pPr>
    </w:p>
    <w:p w:rsidR="000E732F" w:rsidRPr="00700D2B" w:rsidRDefault="00DE11DE" w:rsidP="00F95BB5">
      <w:pPr>
        <w:pStyle w:val="a3"/>
        <w:tabs>
          <w:tab w:val="num" w:pos="851"/>
        </w:tabs>
        <w:ind w:firstLine="0"/>
        <w:jc w:val="center"/>
        <w:rPr>
          <w:b/>
          <w:spacing w:val="-8"/>
          <w:sz w:val="22"/>
          <w:szCs w:val="22"/>
        </w:rPr>
      </w:pPr>
      <w:r w:rsidRPr="00700D2B">
        <w:rPr>
          <w:b/>
          <w:spacing w:val="-8"/>
          <w:sz w:val="22"/>
          <w:szCs w:val="22"/>
        </w:rPr>
        <w:t>9</w:t>
      </w:r>
      <w:r w:rsidR="001E168D" w:rsidRPr="00700D2B">
        <w:rPr>
          <w:b/>
          <w:spacing w:val="-8"/>
          <w:sz w:val="22"/>
          <w:szCs w:val="22"/>
        </w:rPr>
        <w:t>. Антикоррупционная оговорка</w:t>
      </w:r>
    </w:p>
    <w:p w:rsidR="000E732F" w:rsidRPr="00700D2B" w:rsidRDefault="00DE11DE" w:rsidP="000E732F">
      <w:pPr>
        <w:pStyle w:val="a3"/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9</w:t>
      </w:r>
      <w:r w:rsidR="001E168D" w:rsidRPr="00700D2B">
        <w:rPr>
          <w:sz w:val="22"/>
          <w:szCs w:val="22"/>
        </w:rPr>
        <w:t>.1.</w:t>
      </w:r>
      <w:r w:rsidR="004C1E5E" w:rsidRPr="00700D2B">
        <w:rPr>
          <w:sz w:val="22"/>
          <w:szCs w:val="22"/>
        </w:rPr>
        <w:t xml:space="preserve"> </w:t>
      </w:r>
      <w:r w:rsidR="002F129A" w:rsidRPr="00700D2B">
        <w:rPr>
          <w:sz w:val="22"/>
          <w:szCs w:val="22"/>
        </w:rPr>
        <w:t>Стороны подтверждают, что им известны требования законодательных и иных нормативных правовых актов Республики Беларусь о противодействии коррупции (далее - антикоррупционные требования), в том числе Закона Республики Беларусь от 15.07.2015 № 305-З «О борьбе с коррупцией».</w:t>
      </w:r>
    </w:p>
    <w:p w:rsidR="000E732F" w:rsidRPr="00700D2B" w:rsidRDefault="002F129A" w:rsidP="00BB60FA">
      <w:pPr>
        <w:pStyle w:val="a3"/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9.2. Каждая из Сторон договора гарантирует, что в ходе заключения настоящего договора, включая все предварительные стадии, предшествовавшие его заключению, не совершала, а также воздержится в будущем в рамках исполнения настоящего договора от любых действий через своих работников, представителей, либо посредников, стимулирующих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2F129A" w:rsidRPr="00700D2B" w:rsidRDefault="002F129A" w:rsidP="00BB60FA">
      <w:pPr>
        <w:pStyle w:val="a3"/>
        <w:tabs>
          <w:tab w:val="num" w:pos="851"/>
        </w:tabs>
        <w:ind w:firstLine="426"/>
        <w:jc w:val="both"/>
        <w:rPr>
          <w:b/>
          <w:sz w:val="22"/>
          <w:szCs w:val="22"/>
        </w:rPr>
      </w:pPr>
      <w:r w:rsidRPr="00700D2B">
        <w:rPr>
          <w:sz w:val="22"/>
          <w:szCs w:val="22"/>
        </w:rPr>
        <w:t>9.3. Под действиями работника, осуществляемыми в пользу стимулирующей его Стороны, понимаются:</w:t>
      </w:r>
    </w:p>
    <w:p w:rsidR="002F129A" w:rsidRPr="00700D2B" w:rsidRDefault="000E732F" w:rsidP="000E732F">
      <w:pPr>
        <w:pStyle w:val="af1"/>
        <w:shd w:val="clear" w:color="auto" w:fill="FFFFFF"/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- </w:t>
      </w:r>
      <w:r w:rsidR="002F129A" w:rsidRPr="00700D2B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2F129A" w:rsidRPr="00700D2B" w:rsidRDefault="000E732F" w:rsidP="000E732F">
      <w:pPr>
        <w:pStyle w:val="af1"/>
        <w:shd w:val="clear" w:color="auto" w:fill="FFFFFF"/>
        <w:tabs>
          <w:tab w:val="num" w:pos="851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- </w:t>
      </w:r>
      <w:r w:rsidR="002F129A" w:rsidRPr="00700D2B">
        <w:rPr>
          <w:sz w:val="22"/>
          <w:szCs w:val="22"/>
        </w:rPr>
        <w:t>предоставление каких-либо гарантий;</w:t>
      </w:r>
    </w:p>
    <w:p w:rsidR="002F129A" w:rsidRPr="00700D2B" w:rsidRDefault="000E732F" w:rsidP="000E732F">
      <w:pPr>
        <w:pStyle w:val="af1"/>
        <w:shd w:val="clear" w:color="auto" w:fill="FFFFFF"/>
        <w:tabs>
          <w:tab w:val="num" w:pos="851"/>
        </w:tabs>
        <w:ind w:left="709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lastRenderedPageBreak/>
        <w:t xml:space="preserve">- </w:t>
      </w:r>
      <w:r w:rsidR="002F129A" w:rsidRPr="00700D2B">
        <w:rPr>
          <w:sz w:val="22"/>
          <w:szCs w:val="22"/>
        </w:rPr>
        <w:t>ускорение существующих процедур;</w:t>
      </w:r>
    </w:p>
    <w:p w:rsidR="000E732F" w:rsidRPr="00700D2B" w:rsidRDefault="000E732F" w:rsidP="004C1E5E">
      <w:pPr>
        <w:pStyle w:val="af1"/>
        <w:shd w:val="clear" w:color="auto" w:fill="FFFFFF"/>
        <w:tabs>
          <w:tab w:val="num" w:pos="851"/>
        </w:tabs>
        <w:ind w:left="0" w:firstLine="1134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- </w:t>
      </w:r>
      <w:r w:rsidR="002F129A" w:rsidRPr="00700D2B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E732F" w:rsidRPr="00700D2B" w:rsidRDefault="002F129A" w:rsidP="000E732F">
      <w:pPr>
        <w:pStyle w:val="af1"/>
        <w:shd w:val="clear" w:color="auto" w:fill="FFFFFF"/>
        <w:tabs>
          <w:tab w:val="num" w:pos="851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9.4.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  </w:t>
      </w:r>
    </w:p>
    <w:p w:rsidR="000E732F" w:rsidRPr="00700D2B" w:rsidRDefault="002F129A" w:rsidP="000E732F">
      <w:pPr>
        <w:pStyle w:val="af1"/>
        <w:shd w:val="clear" w:color="auto" w:fill="FFFFFF"/>
        <w:tabs>
          <w:tab w:val="num" w:pos="851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на односторонний отказ от исполнения договора полностью или частично. </w:t>
      </w:r>
    </w:p>
    <w:p w:rsidR="002F129A" w:rsidRPr="00700D2B" w:rsidRDefault="000E732F" w:rsidP="000E732F">
      <w:pPr>
        <w:pStyle w:val="af1"/>
        <w:shd w:val="clear" w:color="auto" w:fill="FFFFFF"/>
        <w:tabs>
          <w:tab w:val="num" w:pos="709"/>
          <w:tab w:val="left" w:pos="1276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9.5.</w:t>
      </w:r>
      <w:r w:rsidR="004C1E5E" w:rsidRPr="00700D2B">
        <w:rPr>
          <w:sz w:val="22"/>
          <w:szCs w:val="22"/>
        </w:rPr>
        <w:t xml:space="preserve"> </w:t>
      </w:r>
      <w:r w:rsidR="002F129A" w:rsidRPr="00700D2B">
        <w:rPr>
          <w:sz w:val="22"/>
          <w:szCs w:val="22"/>
        </w:rPr>
        <w:t>Сторона, нарушившая антикоррупционные требования и (или) не обеспечившая несовершение коррупционных действий при исполнении настоящего Договора своими работниками, представителями, либо посредниками,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:rsidR="002F129A" w:rsidRPr="00700D2B" w:rsidRDefault="002F129A" w:rsidP="000E732F">
      <w:pPr>
        <w:tabs>
          <w:tab w:val="num" w:pos="851"/>
        </w:tabs>
        <w:ind w:firstLine="426"/>
        <w:rPr>
          <w:sz w:val="22"/>
          <w:szCs w:val="22"/>
        </w:rPr>
      </w:pPr>
    </w:p>
    <w:p w:rsidR="004E1F23" w:rsidRPr="00700D2B" w:rsidRDefault="001E168D" w:rsidP="00F95BB5">
      <w:pPr>
        <w:tabs>
          <w:tab w:val="num" w:pos="851"/>
        </w:tabs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1</w:t>
      </w:r>
      <w:r w:rsidR="00DE11DE" w:rsidRPr="00700D2B">
        <w:rPr>
          <w:b/>
          <w:sz w:val="22"/>
          <w:szCs w:val="22"/>
        </w:rPr>
        <w:t>0</w:t>
      </w:r>
      <w:r w:rsidRPr="00700D2B">
        <w:rPr>
          <w:b/>
          <w:sz w:val="22"/>
          <w:szCs w:val="22"/>
        </w:rPr>
        <w:t>.</w:t>
      </w:r>
      <w:r w:rsidR="00F24160" w:rsidRPr="00700D2B">
        <w:rPr>
          <w:b/>
          <w:sz w:val="22"/>
          <w:szCs w:val="22"/>
        </w:rPr>
        <w:t xml:space="preserve"> </w:t>
      </w:r>
      <w:r w:rsidR="00C57D56" w:rsidRPr="00700D2B">
        <w:rPr>
          <w:b/>
          <w:sz w:val="22"/>
          <w:szCs w:val="22"/>
        </w:rPr>
        <w:t>Разрешение споров</w:t>
      </w:r>
    </w:p>
    <w:p w:rsidR="004E1F23" w:rsidRPr="00700D2B" w:rsidRDefault="00EB33FA" w:rsidP="000E732F">
      <w:pPr>
        <w:pStyle w:val="af1"/>
        <w:numPr>
          <w:ilvl w:val="1"/>
          <w:numId w:val="49"/>
        </w:numPr>
        <w:shd w:val="clear" w:color="auto" w:fill="FFFFFF"/>
        <w:tabs>
          <w:tab w:val="num" w:pos="851"/>
          <w:tab w:val="num" w:pos="993"/>
          <w:tab w:val="num" w:pos="4188"/>
        </w:tabs>
        <w:ind w:left="0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 xml:space="preserve">В случае возникновения спора, вытекающего из настоящего </w:t>
      </w:r>
      <w:r w:rsidR="00357126" w:rsidRPr="00700D2B">
        <w:rPr>
          <w:sz w:val="22"/>
          <w:szCs w:val="22"/>
        </w:rPr>
        <w:t>контракта</w:t>
      </w:r>
      <w:r w:rsidRPr="00700D2B">
        <w:rPr>
          <w:sz w:val="22"/>
          <w:szCs w:val="22"/>
        </w:rPr>
        <w:t>, до обращения в суд заинтересованная Сторона должна направить другой Стороне письменную претензию, оформленную</w:t>
      </w:r>
      <w:r w:rsidR="007E3B7E" w:rsidRPr="00700D2B">
        <w:rPr>
          <w:sz w:val="22"/>
          <w:szCs w:val="22"/>
        </w:rPr>
        <w:t xml:space="preserve"> в соответствии с требованиями, установленными действующим законодательством Республики Беларусь. Другая сторона обязана дать письменный ответ на п</w:t>
      </w:r>
      <w:r w:rsidR="00A939DB" w:rsidRPr="00700D2B">
        <w:rPr>
          <w:sz w:val="22"/>
          <w:szCs w:val="22"/>
        </w:rPr>
        <w:t xml:space="preserve">ретензию не позднее </w:t>
      </w:r>
      <w:r w:rsidR="00DF14A4" w:rsidRPr="00700D2B">
        <w:rPr>
          <w:sz w:val="22"/>
          <w:szCs w:val="22"/>
        </w:rPr>
        <w:t>15</w:t>
      </w:r>
      <w:r w:rsidR="00A939DB" w:rsidRPr="00700D2B">
        <w:rPr>
          <w:sz w:val="22"/>
          <w:szCs w:val="22"/>
        </w:rPr>
        <w:t xml:space="preserve"> (</w:t>
      </w:r>
      <w:r w:rsidR="00DF14A4" w:rsidRPr="00700D2B">
        <w:rPr>
          <w:sz w:val="22"/>
          <w:szCs w:val="22"/>
        </w:rPr>
        <w:t>Пятнадцати</w:t>
      </w:r>
      <w:r w:rsidR="007E3B7E" w:rsidRPr="00700D2B">
        <w:rPr>
          <w:sz w:val="22"/>
          <w:szCs w:val="22"/>
        </w:rPr>
        <w:t xml:space="preserve">) календарных дней со дня ее </w:t>
      </w:r>
      <w:r w:rsidR="00065761" w:rsidRPr="00700D2B">
        <w:rPr>
          <w:sz w:val="22"/>
          <w:szCs w:val="22"/>
        </w:rPr>
        <w:t>получения</w:t>
      </w:r>
      <w:r w:rsidR="007E3B7E" w:rsidRPr="00700D2B">
        <w:rPr>
          <w:sz w:val="22"/>
          <w:szCs w:val="22"/>
        </w:rPr>
        <w:t>.</w:t>
      </w:r>
    </w:p>
    <w:p w:rsidR="00A908E6" w:rsidRPr="00700D2B" w:rsidRDefault="001E168D" w:rsidP="000E732F">
      <w:pPr>
        <w:shd w:val="clear" w:color="auto" w:fill="FFFFFF"/>
        <w:tabs>
          <w:tab w:val="num" w:pos="851"/>
          <w:tab w:val="num" w:pos="1276"/>
          <w:tab w:val="num" w:pos="4188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0</w:t>
      </w:r>
      <w:r w:rsidRPr="00700D2B">
        <w:rPr>
          <w:sz w:val="22"/>
          <w:szCs w:val="22"/>
        </w:rPr>
        <w:t xml:space="preserve">.2 </w:t>
      </w:r>
      <w:r w:rsidR="00B00722" w:rsidRPr="00700D2B">
        <w:rPr>
          <w:sz w:val="22"/>
          <w:szCs w:val="22"/>
        </w:rPr>
        <w:t>Все споры и разногласия, возникшие и неурегулированные в процессе исполнения настоящего контракта, рассматриваются в Эконом</w:t>
      </w:r>
      <w:r w:rsidR="004E1F23" w:rsidRPr="00700D2B">
        <w:rPr>
          <w:sz w:val="22"/>
          <w:szCs w:val="22"/>
        </w:rPr>
        <w:t xml:space="preserve">ическом суде Брестской области, </w:t>
      </w:r>
      <w:r w:rsidR="00B00722" w:rsidRPr="00700D2B">
        <w:rPr>
          <w:sz w:val="22"/>
          <w:szCs w:val="22"/>
        </w:rPr>
        <w:t xml:space="preserve">г.Брест, Республика Беларусь, с применением норм материального права </w:t>
      </w:r>
      <w:r w:rsidR="009B3135" w:rsidRPr="00700D2B">
        <w:rPr>
          <w:sz w:val="22"/>
          <w:szCs w:val="22"/>
        </w:rPr>
        <w:t>Республики Беларусь</w:t>
      </w:r>
      <w:r w:rsidR="00B00722" w:rsidRPr="00700D2B">
        <w:rPr>
          <w:sz w:val="22"/>
          <w:szCs w:val="22"/>
        </w:rPr>
        <w:t>.</w:t>
      </w:r>
    </w:p>
    <w:p w:rsidR="00A908E6" w:rsidRPr="00700D2B" w:rsidRDefault="00A908E6" w:rsidP="000E732F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ind w:right="27" w:firstLine="426"/>
        <w:jc w:val="both"/>
        <w:rPr>
          <w:sz w:val="22"/>
          <w:szCs w:val="22"/>
        </w:rPr>
      </w:pPr>
    </w:p>
    <w:p w:rsidR="00767AE5" w:rsidRPr="00700D2B" w:rsidRDefault="001E168D" w:rsidP="00F95BB5">
      <w:pPr>
        <w:tabs>
          <w:tab w:val="num" w:pos="851"/>
        </w:tabs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1</w:t>
      </w:r>
      <w:r w:rsidR="00DE11DE" w:rsidRPr="00700D2B">
        <w:rPr>
          <w:b/>
          <w:sz w:val="22"/>
          <w:szCs w:val="22"/>
        </w:rPr>
        <w:t>1</w:t>
      </w:r>
      <w:r w:rsidRPr="00700D2B">
        <w:rPr>
          <w:b/>
          <w:sz w:val="22"/>
          <w:szCs w:val="22"/>
        </w:rPr>
        <w:t>.</w:t>
      </w:r>
      <w:r w:rsidR="00F24160" w:rsidRPr="00700D2B">
        <w:rPr>
          <w:b/>
          <w:sz w:val="22"/>
          <w:szCs w:val="22"/>
        </w:rPr>
        <w:t xml:space="preserve"> </w:t>
      </w:r>
      <w:r w:rsidR="003673CF" w:rsidRPr="00700D2B">
        <w:rPr>
          <w:b/>
          <w:sz w:val="22"/>
          <w:szCs w:val="22"/>
        </w:rPr>
        <w:t>Срок действия контракта</w:t>
      </w:r>
    </w:p>
    <w:p w:rsidR="00886D4B" w:rsidRPr="00700D2B" w:rsidRDefault="001E168D" w:rsidP="000E732F">
      <w:pPr>
        <w:shd w:val="clear" w:color="auto" w:fill="FFFFFF"/>
        <w:tabs>
          <w:tab w:val="num" w:pos="851"/>
          <w:tab w:val="num" w:pos="1211"/>
          <w:tab w:val="num" w:pos="1276"/>
          <w:tab w:val="num" w:pos="418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1</w:t>
      </w:r>
      <w:r w:rsidRPr="00700D2B">
        <w:rPr>
          <w:sz w:val="22"/>
          <w:szCs w:val="22"/>
        </w:rPr>
        <w:t xml:space="preserve">.1. </w:t>
      </w:r>
      <w:r w:rsidR="00CA6396" w:rsidRPr="00700D2B">
        <w:rPr>
          <w:sz w:val="22"/>
          <w:szCs w:val="22"/>
        </w:rPr>
        <w:t xml:space="preserve">Настоящий контракт вступает в силу с </w:t>
      </w:r>
      <w:r w:rsidR="0074287B">
        <w:rPr>
          <w:sz w:val="22"/>
          <w:szCs w:val="22"/>
        </w:rPr>
        <w:t>«__» ___________ 202_ года</w:t>
      </w:r>
      <w:r w:rsidR="00CA6396" w:rsidRPr="00700D2B">
        <w:rPr>
          <w:sz w:val="22"/>
          <w:szCs w:val="22"/>
        </w:rPr>
        <w:t xml:space="preserve"> по «31» декабря 20</w:t>
      </w:r>
      <w:r w:rsidR="003B115C" w:rsidRPr="00700D2B">
        <w:rPr>
          <w:sz w:val="22"/>
          <w:szCs w:val="22"/>
        </w:rPr>
        <w:t>2</w:t>
      </w:r>
      <w:r w:rsidR="00973B2B" w:rsidRPr="00700D2B">
        <w:rPr>
          <w:sz w:val="22"/>
          <w:szCs w:val="22"/>
        </w:rPr>
        <w:t>6</w:t>
      </w:r>
      <w:r w:rsidR="00CA6396" w:rsidRPr="00700D2B">
        <w:rPr>
          <w:sz w:val="22"/>
          <w:szCs w:val="22"/>
        </w:rPr>
        <w:t xml:space="preserve"> года, а в части взаиморасчетов до полного исполнения сторонами своих обязательств.</w:t>
      </w:r>
    </w:p>
    <w:p w:rsidR="003673CF" w:rsidRPr="00700D2B" w:rsidRDefault="001E168D" w:rsidP="000E732F">
      <w:pPr>
        <w:shd w:val="clear" w:color="auto" w:fill="FFFFFF"/>
        <w:tabs>
          <w:tab w:val="num" w:pos="851"/>
          <w:tab w:val="num" w:pos="1276"/>
          <w:tab w:val="num" w:pos="4188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1</w:t>
      </w:r>
      <w:r w:rsidRPr="00700D2B">
        <w:rPr>
          <w:sz w:val="22"/>
          <w:szCs w:val="22"/>
        </w:rPr>
        <w:t xml:space="preserve">.2. </w:t>
      </w:r>
      <w:r w:rsidR="003673CF" w:rsidRPr="00700D2B">
        <w:rPr>
          <w:sz w:val="22"/>
          <w:szCs w:val="22"/>
        </w:rPr>
        <w:t>После подписания настоящего контракта все подготовительные переговоры и переписка по нему утрачивают силу.</w:t>
      </w:r>
    </w:p>
    <w:p w:rsidR="003673CF" w:rsidRPr="00700D2B" w:rsidRDefault="001E168D" w:rsidP="000E732F">
      <w:pPr>
        <w:shd w:val="clear" w:color="auto" w:fill="FFFFFF"/>
        <w:tabs>
          <w:tab w:val="num" w:pos="851"/>
          <w:tab w:val="num" w:pos="1276"/>
          <w:tab w:val="num" w:pos="4188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1</w:t>
      </w:r>
      <w:r w:rsidRPr="00700D2B">
        <w:rPr>
          <w:sz w:val="22"/>
          <w:szCs w:val="22"/>
        </w:rPr>
        <w:t xml:space="preserve">.3. </w:t>
      </w:r>
      <w:r w:rsidR="003673CF" w:rsidRPr="00700D2B">
        <w:rPr>
          <w:sz w:val="22"/>
          <w:szCs w:val="22"/>
        </w:rPr>
        <w:t>Изменения и дополнения к настоящему контракту действительны в случае, если они совершены в письменной форме, подписаны надлежащим образом уполномоченными на это представителями и скреплены печатями обеих Сторон.</w:t>
      </w:r>
      <w:r w:rsidR="00116954" w:rsidRPr="00700D2B">
        <w:rPr>
          <w:sz w:val="22"/>
          <w:szCs w:val="22"/>
        </w:rPr>
        <w:t xml:space="preserve"> </w:t>
      </w:r>
      <w:r w:rsidR="003673CF" w:rsidRPr="00700D2B">
        <w:rPr>
          <w:sz w:val="22"/>
          <w:szCs w:val="22"/>
        </w:rPr>
        <w:t>Документы, переданные с помощью средств электронной связи, имеют</w:t>
      </w:r>
      <w:r w:rsidR="00116954" w:rsidRPr="00700D2B">
        <w:rPr>
          <w:sz w:val="22"/>
          <w:szCs w:val="22"/>
        </w:rPr>
        <w:t xml:space="preserve"> </w:t>
      </w:r>
      <w:r w:rsidR="003673CF" w:rsidRPr="00700D2B">
        <w:rPr>
          <w:sz w:val="22"/>
          <w:szCs w:val="22"/>
        </w:rPr>
        <w:t>юридическую силу, с последующим предоставлением оригиналов документов в течение 30 (Тридцати) календарных дней.</w:t>
      </w:r>
    </w:p>
    <w:p w:rsidR="003673CF" w:rsidRPr="00700D2B" w:rsidRDefault="001E168D" w:rsidP="000E732F">
      <w:pPr>
        <w:shd w:val="clear" w:color="auto" w:fill="FFFFFF"/>
        <w:tabs>
          <w:tab w:val="num" w:pos="851"/>
          <w:tab w:val="num" w:pos="1276"/>
          <w:tab w:val="num" w:pos="4188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1</w:t>
      </w:r>
      <w:r w:rsidRPr="00700D2B">
        <w:rPr>
          <w:sz w:val="22"/>
          <w:szCs w:val="22"/>
        </w:rPr>
        <w:t xml:space="preserve">.4. </w:t>
      </w:r>
      <w:r w:rsidR="003673CF" w:rsidRPr="00700D2B">
        <w:rPr>
          <w:sz w:val="22"/>
          <w:szCs w:val="22"/>
        </w:rPr>
        <w:t>Стороны обязаны в течение трех рабочих дней информировать друг друга об изменении контактных данных, адресов и банковских реквизитов.</w:t>
      </w:r>
    </w:p>
    <w:p w:rsidR="006A331A" w:rsidRPr="00700D2B" w:rsidRDefault="001E168D" w:rsidP="000E732F">
      <w:pPr>
        <w:pStyle w:val="af1"/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ind w:left="0" w:right="27"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1</w:t>
      </w:r>
      <w:r w:rsidRPr="00700D2B">
        <w:rPr>
          <w:sz w:val="22"/>
          <w:szCs w:val="22"/>
        </w:rPr>
        <w:t>.5.</w:t>
      </w:r>
      <w:r w:rsidR="00B104A7" w:rsidRPr="00700D2B">
        <w:rPr>
          <w:sz w:val="22"/>
          <w:szCs w:val="22"/>
        </w:rPr>
        <w:t xml:space="preserve"> При не востребованности Покупателем товара, указанного в спецификации настоящего контракта,</w:t>
      </w:r>
      <w:r w:rsidR="006A331A" w:rsidRPr="00700D2B">
        <w:rPr>
          <w:sz w:val="22"/>
          <w:szCs w:val="22"/>
        </w:rPr>
        <w:t xml:space="preserve"> </w:t>
      </w:r>
      <w:r w:rsidR="00B104A7" w:rsidRPr="00700D2B">
        <w:rPr>
          <w:sz w:val="22"/>
          <w:szCs w:val="22"/>
        </w:rPr>
        <w:t>а также в</w:t>
      </w:r>
      <w:r w:rsidR="006A331A" w:rsidRPr="00700D2B">
        <w:rPr>
          <w:sz w:val="22"/>
          <w:szCs w:val="22"/>
        </w:rPr>
        <w:t xml:space="preserve"> случае неоднократного невыполнения обязательств по настоящему контракту, потерпевшая сторона может расторгнуть настоящий контракт в одностороннем порядке, известив об этом другую сторону за 5 (Пять) календарных дней до расторжения настоящего контракта. Уведомление о расторжении контракта может быть направлено почтой либо с помощью средств электронной связи на электронный адрес, указанный в разделе 12 настоящего контракта.</w:t>
      </w:r>
    </w:p>
    <w:p w:rsidR="003673CF" w:rsidRPr="00700D2B" w:rsidRDefault="001E168D" w:rsidP="000E732F">
      <w:pPr>
        <w:shd w:val="clear" w:color="auto" w:fill="FFFFFF"/>
        <w:tabs>
          <w:tab w:val="num" w:pos="709"/>
          <w:tab w:val="num" w:pos="4188"/>
        </w:tabs>
        <w:ind w:firstLine="426"/>
        <w:jc w:val="both"/>
        <w:rPr>
          <w:sz w:val="22"/>
          <w:szCs w:val="22"/>
        </w:rPr>
      </w:pPr>
      <w:r w:rsidRPr="00700D2B">
        <w:rPr>
          <w:sz w:val="22"/>
          <w:szCs w:val="22"/>
        </w:rPr>
        <w:t>1</w:t>
      </w:r>
      <w:r w:rsidR="00DE11DE" w:rsidRPr="00700D2B">
        <w:rPr>
          <w:sz w:val="22"/>
          <w:szCs w:val="22"/>
        </w:rPr>
        <w:t>1</w:t>
      </w:r>
      <w:r w:rsidR="000E732F" w:rsidRPr="00700D2B">
        <w:rPr>
          <w:sz w:val="22"/>
          <w:szCs w:val="22"/>
        </w:rPr>
        <w:t xml:space="preserve">.6. </w:t>
      </w:r>
      <w:r w:rsidR="003673CF" w:rsidRPr="00700D2B">
        <w:rPr>
          <w:sz w:val="22"/>
          <w:szCs w:val="22"/>
        </w:rPr>
        <w:t>При необходимости проведения деловых встреч с руководством Поставщика, Покупатель письменно согласовывает дату и время встречи.</w:t>
      </w:r>
    </w:p>
    <w:p w:rsidR="000E732F" w:rsidRPr="00700D2B" w:rsidRDefault="000E732F" w:rsidP="000E732F">
      <w:pPr>
        <w:shd w:val="clear" w:color="auto" w:fill="FFFFFF"/>
        <w:tabs>
          <w:tab w:val="num" w:pos="851"/>
          <w:tab w:val="num" w:pos="1276"/>
          <w:tab w:val="num" w:pos="4188"/>
        </w:tabs>
        <w:ind w:firstLine="426"/>
        <w:jc w:val="both"/>
        <w:rPr>
          <w:sz w:val="22"/>
          <w:szCs w:val="22"/>
        </w:rPr>
      </w:pPr>
    </w:p>
    <w:p w:rsidR="000512B5" w:rsidRPr="00700D2B" w:rsidRDefault="000512B5" w:rsidP="00F95BB5">
      <w:pPr>
        <w:pStyle w:val="af1"/>
        <w:numPr>
          <w:ilvl w:val="0"/>
          <w:numId w:val="50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Юридические адреса и реквизиты сторон</w:t>
      </w:r>
    </w:p>
    <w:p w:rsidR="006E2C01" w:rsidRPr="00700D2B" w:rsidRDefault="006E2C01" w:rsidP="00235F9C">
      <w:pPr>
        <w:tabs>
          <w:tab w:val="center" w:pos="5471"/>
        </w:tabs>
        <w:jc w:val="center"/>
        <w:rPr>
          <w:sz w:val="22"/>
          <w:szCs w:val="22"/>
        </w:rPr>
      </w:pPr>
    </w:p>
    <w:p w:rsidR="005D7206" w:rsidRPr="00700D2B" w:rsidRDefault="000A1E3B" w:rsidP="00235F9C">
      <w:pPr>
        <w:ind w:right="-399"/>
        <w:rPr>
          <w:sz w:val="22"/>
          <w:szCs w:val="22"/>
        </w:rPr>
      </w:pPr>
      <w:r w:rsidRPr="00700D2B">
        <w:rPr>
          <w:b/>
          <w:sz w:val="22"/>
          <w:szCs w:val="22"/>
        </w:rPr>
        <w:t>ПОСТАВЩИК</w:t>
      </w:r>
      <w:r w:rsidR="00A514A2" w:rsidRPr="00700D2B">
        <w:rPr>
          <w:sz w:val="22"/>
          <w:szCs w:val="22"/>
        </w:rPr>
        <w:t>:</w:t>
      </w:r>
    </w:p>
    <w:p w:rsidR="00BA330B" w:rsidRPr="00700D2B" w:rsidRDefault="00BA330B" w:rsidP="00235F9C">
      <w:pPr>
        <w:ind w:right="-1"/>
        <w:rPr>
          <w:sz w:val="22"/>
          <w:szCs w:val="22"/>
        </w:rPr>
      </w:pPr>
      <w:r w:rsidRPr="00700D2B">
        <w:rPr>
          <w:sz w:val="22"/>
          <w:szCs w:val="22"/>
        </w:rPr>
        <w:t xml:space="preserve">Республиканское </w:t>
      </w:r>
      <w:r w:rsidR="005D7206" w:rsidRPr="00700D2B">
        <w:rPr>
          <w:sz w:val="22"/>
          <w:szCs w:val="22"/>
        </w:rPr>
        <w:t>унитарное производственное предпр</w:t>
      </w:r>
      <w:r w:rsidRPr="00700D2B">
        <w:rPr>
          <w:sz w:val="22"/>
          <w:szCs w:val="22"/>
        </w:rPr>
        <w:t>иятие «Гранит»</w:t>
      </w:r>
    </w:p>
    <w:p w:rsidR="005D7206" w:rsidRPr="00700D2B" w:rsidRDefault="00BA330B" w:rsidP="00235F9C">
      <w:pPr>
        <w:ind w:right="-1"/>
        <w:rPr>
          <w:sz w:val="22"/>
          <w:szCs w:val="22"/>
        </w:rPr>
      </w:pPr>
      <w:r w:rsidRPr="00700D2B">
        <w:rPr>
          <w:sz w:val="22"/>
          <w:szCs w:val="22"/>
        </w:rPr>
        <w:t>(РУПП «Гранит»)</w:t>
      </w:r>
    </w:p>
    <w:p w:rsidR="005D7206" w:rsidRPr="00700D2B" w:rsidRDefault="00316DC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Юридический/почтовый</w:t>
      </w:r>
      <w:r w:rsidR="005D7206" w:rsidRPr="00700D2B">
        <w:rPr>
          <w:sz w:val="22"/>
          <w:szCs w:val="22"/>
        </w:rPr>
        <w:t xml:space="preserve"> ад</w:t>
      </w:r>
      <w:r w:rsidR="00EB33FA" w:rsidRPr="00700D2B">
        <w:rPr>
          <w:sz w:val="22"/>
          <w:szCs w:val="22"/>
        </w:rPr>
        <w:t xml:space="preserve">рес: </w:t>
      </w:r>
      <w:r w:rsidR="00082A33" w:rsidRPr="00700D2B">
        <w:rPr>
          <w:sz w:val="22"/>
          <w:szCs w:val="22"/>
        </w:rPr>
        <w:t xml:space="preserve">225687, </w:t>
      </w:r>
      <w:r w:rsidR="00EB33FA" w:rsidRPr="00700D2B">
        <w:rPr>
          <w:sz w:val="22"/>
          <w:szCs w:val="22"/>
        </w:rPr>
        <w:t xml:space="preserve">Республика Беларусь, </w:t>
      </w:r>
      <w:r w:rsidR="00082A33" w:rsidRPr="00700D2B">
        <w:rPr>
          <w:sz w:val="22"/>
          <w:szCs w:val="22"/>
        </w:rPr>
        <w:t>Брестская область</w:t>
      </w:r>
      <w:r w:rsidR="005D7206" w:rsidRPr="00700D2B">
        <w:rPr>
          <w:sz w:val="22"/>
          <w:szCs w:val="22"/>
        </w:rPr>
        <w:t xml:space="preserve">, </w:t>
      </w:r>
      <w:r w:rsidR="00082A33" w:rsidRPr="00700D2B">
        <w:rPr>
          <w:sz w:val="22"/>
          <w:szCs w:val="22"/>
        </w:rPr>
        <w:t>Лунинецкий район,</w:t>
      </w:r>
      <w:r w:rsidR="001D031F" w:rsidRPr="00700D2B">
        <w:rPr>
          <w:sz w:val="22"/>
          <w:szCs w:val="22"/>
        </w:rPr>
        <w:t xml:space="preserve"> </w:t>
      </w:r>
      <w:r w:rsidR="005D7206" w:rsidRPr="00700D2B">
        <w:rPr>
          <w:sz w:val="22"/>
          <w:szCs w:val="22"/>
        </w:rPr>
        <w:t>г</w:t>
      </w:r>
      <w:r w:rsidR="00A514A2" w:rsidRPr="00700D2B">
        <w:rPr>
          <w:sz w:val="22"/>
          <w:szCs w:val="22"/>
        </w:rPr>
        <w:t>.Микашевичи</w:t>
      </w:r>
    </w:p>
    <w:p w:rsidR="0095521D" w:rsidRPr="00700D2B" w:rsidRDefault="00734531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ИНН 200161167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ПАО Сбербанк г.Москва, РФ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lastRenderedPageBreak/>
        <w:t>БИК 044525225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ИНН 7707083893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Сч. 30101810400000000225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ПОЛУЧАТЕЛЬ: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 xml:space="preserve">к/сч 30111810100000000090, БИК </w:t>
      </w:r>
      <w:r w:rsidRPr="00700D2B">
        <w:rPr>
          <w:sz w:val="22"/>
          <w:szCs w:val="22"/>
          <w:lang w:val="en-US"/>
        </w:rPr>
        <w:t>BPSBBY</w:t>
      </w:r>
      <w:r w:rsidRPr="00700D2B">
        <w:rPr>
          <w:sz w:val="22"/>
          <w:szCs w:val="22"/>
        </w:rPr>
        <w:t>2</w:t>
      </w:r>
      <w:r w:rsidRPr="00700D2B">
        <w:rPr>
          <w:sz w:val="22"/>
          <w:szCs w:val="22"/>
          <w:lang w:val="en-US"/>
        </w:rPr>
        <w:t>X</w:t>
      </w:r>
      <w:r w:rsidRPr="00700D2B">
        <w:rPr>
          <w:sz w:val="22"/>
          <w:szCs w:val="22"/>
        </w:rPr>
        <w:t>, ОАО «Сбер</w:t>
      </w:r>
      <w:r w:rsidR="0067276A" w:rsidRPr="00700D2B">
        <w:rPr>
          <w:sz w:val="22"/>
          <w:szCs w:val="22"/>
        </w:rPr>
        <w:t xml:space="preserve"> Б</w:t>
      </w:r>
      <w:r w:rsidRPr="00700D2B">
        <w:rPr>
          <w:sz w:val="22"/>
          <w:szCs w:val="22"/>
        </w:rPr>
        <w:t>анк»</w:t>
      </w:r>
    </w:p>
    <w:p w:rsidR="0095521D" w:rsidRPr="00700D2B" w:rsidRDefault="00912AE7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32А-1</w:t>
      </w:r>
      <w:r w:rsidR="0095521D" w:rsidRPr="00700D2B">
        <w:rPr>
          <w:sz w:val="22"/>
          <w:szCs w:val="22"/>
        </w:rPr>
        <w:t xml:space="preserve">, </w:t>
      </w:r>
      <w:r w:rsidRPr="00700D2B">
        <w:rPr>
          <w:sz w:val="22"/>
          <w:szCs w:val="22"/>
        </w:rPr>
        <w:t>пр-т. Независимости</w:t>
      </w:r>
      <w:r w:rsidR="0095521D" w:rsidRPr="00700D2B">
        <w:rPr>
          <w:sz w:val="22"/>
          <w:szCs w:val="22"/>
        </w:rPr>
        <w:t>, Минск 2200</w:t>
      </w:r>
      <w:r w:rsidRPr="00700D2B">
        <w:rPr>
          <w:sz w:val="22"/>
          <w:szCs w:val="22"/>
        </w:rPr>
        <w:t>30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для РУПП «Гранит» сч</w:t>
      </w:r>
      <w:r w:rsidR="001032C2" w:rsidRPr="00700D2B">
        <w:rPr>
          <w:sz w:val="22"/>
          <w:szCs w:val="22"/>
        </w:rPr>
        <w:t>.</w:t>
      </w:r>
      <w:r w:rsidRPr="00700D2B">
        <w:rPr>
          <w:sz w:val="22"/>
          <w:szCs w:val="22"/>
          <w:lang w:val="en-US"/>
        </w:rPr>
        <w:t>BY</w:t>
      </w:r>
      <w:r w:rsidRPr="00700D2B">
        <w:rPr>
          <w:sz w:val="22"/>
          <w:szCs w:val="22"/>
        </w:rPr>
        <w:t xml:space="preserve">44 </w:t>
      </w:r>
      <w:r w:rsidRPr="00700D2B">
        <w:rPr>
          <w:sz w:val="22"/>
          <w:szCs w:val="22"/>
          <w:lang w:val="en-US"/>
        </w:rPr>
        <w:t>BPSB</w:t>
      </w:r>
      <w:r w:rsidRPr="00700D2B">
        <w:rPr>
          <w:sz w:val="22"/>
          <w:szCs w:val="22"/>
        </w:rPr>
        <w:t>30121260350636430000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тел. маркетинг</w:t>
      </w:r>
      <w:r w:rsidR="001032C2" w:rsidRPr="00700D2B">
        <w:rPr>
          <w:sz w:val="22"/>
          <w:szCs w:val="22"/>
        </w:rPr>
        <w:t>:</w:t>
      </w:r>
      <w:r w:rsidRPr="00700D2B">
        <w:rPr>
          <w:sz w:val="22"/>
          <w:szCs w:val="22"/>
        </w:rPr>
        <w:t xml:space="preserve"> + 375 1647 43</w:t>
      </w:r>
      <w:r w:rsidRPr="00700D2B">
        <w:rPr>
          <w:sz w:val="22"/>
          <w:szCs w:val="22"/>
          <w:lang w:val="en-US"/>
        </w:rPr>
        <w:t> </w:t>
      </w:r>
      <w:r w:rsidRPr="00700D2B">
        <w:rPr>
          <w:sz w:val="22"/>
          <w:szCs w:val="22"/>
        </w:rPr>
        <w:t>586, 43</w:t>
      </w:r>
      <w:r w:rsidRPr="00700D2B">
        <w:rPr>
          <w:sz w:val="22"/>
          <w:szCs w:val="22"/>
          <w:lang w:val="en-US"/>
        </w:rPr>
        <w:t> </w:t>
      </w:r>
      <w:r w:rsidRPr="00700D2B">
        <w:rPr>
          <w:sz w:val="22"/>
          <w:szCs w:val="22"/>
        </w:rPr>
        <w:t xml:space="preserve">551, </w:t>
      </w:r>
      <w:r w:rsidRPr="00700D2B">
        <w:rPr>
          <w:sz w:val="22"/>
          <w:szCs w:val="22"/>
          <w:lang w:val="en-US"/>
        </w:rPr>
        <w:t>e</w:t>
      </w:r>
      <w:r w:rsidRPr="00700D2B">
        <w:rPr>
          <w:sz w:val="22"/>
          <w:szCs w:val="22"/>
        </w:rPr>
        <w:t>-</w:t>
      </w:r>
      <w:r w:rsidRPr="00700D2B">
        <w:rPr>
          <w:sz w:val="22"/>
          <w:szCs w:val="22"/>
          <w:lang w:val="en-US"/>
        </w:rPr>
        <w:t>mail</w:t>
      </w:r>
      <w:r w:rsidRPr="00700D2B">
        <w:rPr>
          <w:sz w:val="22"/>
          <w:szCs w:val="22"/>
        </w:rPr>
        <w:t xml:space="preserve">: </w:t>
      </w:r>
      <w:hyperlink r:id="rId10" w:history="1">
        <w:r w:rsidRPr="00700D2B">
          <w:rPr>
            <w:rStyle w:val="ad"/>
            <w:color w:val="auto"/>
            <w:sz w:val="22"/>
            <w:szCs w:val="22"/>
            <w:u w:val="none"/>
            <w:lang w:val="en-US"/>
          </w:rPr>
          <w:t>market</w:t>
        </w:r>
        <w:r w:rsidRPr="00700D2B">
          <w:rPr>
            <w:rStyle w:val="ad"/>
            <w:color w:val="auto"/>
            <w:sz w:val="22"/>
            <w:szCs w:val="22"/>
            <w:u w:val="none"/>
          </w:rPr>
          <w:t>@</w:t>
        </w:r>
        <w:r w:rsidRPr="00700D2B">
          <w:rPr>
            <w:rStyle w:val="ad"/>
            <w:color w:val="auto"/>
            <w:sz w:val="22"/>
            <w:szCs w:val="22"/>
            <w:u w:val="none"/>
            <w:lang w:val="en-US"/>
          </w:rPr>
          <w:t>granit</w:t>
        </w:r>
        <w:r w:rsidRPr="00700D2B">
          <w:rPr>
            <w:rStyle w:val="ad"/>
            <w:color w:val="auto"/>
            <w:sz w:val="22"/>
            <w:szCs w:val="22"/>
            <w:u w:val="none"/>
          </w:rPr>
          <w:t>.</w:t>
        </w:r>
        <w:r w:rsidRPr="00700D2B">
          <w:rPr>
            <w:rStyle w:val="ad"/>
            <w:color w:val="auto"/>
            <w:sz w:val="22"/>
            <w:szCs w:val="22"/>
            <w:u w:val="none"/>
            <w:lang w:val="en-US"/>
          </w:rPr>
          <w:t>by</w:t>
        </w:r>
      </w:hyperlink>
    </w:p>
    <w:p w:rsidR="00734531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</w:rPr>
        <w:t>тел. по счетам, отгрузке + 3</w:t>
      </w:r>
      <w:r w:rsidR="00734531" w:rsidRPr="00700D2B">
        <w:rPr>
          <w:sz w:val="22"/>
          <w:szCs w:val="22"/>
        </w:rPr>
        <w:t>75 1647 43 590, 43 599, 43 308,</w:t>
      </w:r>
    </w:p>
    <w:p w:rsidR="0095521D" w:rsidRPr="00700D2B" w:rsidRDefault="0095521D" w:rsidP="00235F9C">
      <w:pPr>
        <w:ind w:right="-399"/>
        <w:rPr>
          <w:sz w:val="22"/>
          <w:szCs w:val="22"/>
        </w:rPr>
      </w:pPr>
      <w:r w:rsidRPr="00700D2B">
        <w:rPr>
          <w:sz w:val="22"/>
          <w:szCs w:val="22"/>
          <w:lang w:val="en-US"/>
        </w:rPr>
        <w:t>e</w:t>
      </w:r>
      <w:r w:rsidRPr="00700D2B">
        <w:rPr>
          <w:sz w:val="22"/>
          <w:szCs w:val="22"/>
        </w:rPr>
        <w:t>-</w:t>
      </w:r>
      <w:r w:rsidRPr="00700D2B">
        <w:rPr>
          <w:sz w:val="22"/>
          <w:szCs w:val="22"/>
          <w:lang w:val="en-US"/>
        </w:rPr>
        <w:t>mail</w:t>
      </w:r>
      <w:r w:rsidRPr="00700D2B">
        <w:rPr>
          <w:sz w:val="22"/>
          <w:szCs w:val="22"/>
        </w:rPr>
        <w:t xml:space="preserve">: </w:t>
      </w:r>
      <w:r w:rsidR="00FE5FFA" w:rsidRPr="00700D2B">
        <w:rPr>
          <w:sz w:val="22"/>
          <w:szCs w:val="22"/>
          <w:lang w:val="en-US"/>
        </w:rPr>
        <w:t>sbit</w:t>
      </w:r>
      <w:r w:rsidR="00FE5FFA" w:rsidRPr="00700D2B">
        <w:rPr>
          <w:sz w:val="22"/>
          <w:szCs w:val="22"/>
        </w:rPr>
        <w:t>@</w:t>
      </w:r>
      <w:r w:rsidR="00FE5FFA" w:rsidRPr="00700D2B">
        <w:rPr>
          <w:sz w:val="22"/>
          <w:szCs w:val="22"/>
          <w:lang w:val="en-US"/>
        </w:rPr>
        <w:t>granit</w:t>
      </w:r>
      <w:r w:rsidR="00FE5FFA" w:rsidRPr="00700D2B">
        <w:rPr>
          <w:sz w:val="22"/>
          <w:szCs w:val="22"/>
        </w:rPr>
        <w:t>.</w:t>
      </w:r>
      <w:r w:rsidR="00FE5FFA" w:rsidRPr="00700D2B">
        <w:rPr>
          <w:sz w:val="22"/>
          <w:szCs w:val="22"/>
          <w:lang w:val="en-US"/>
        </w:rPr>
        <w:t>by</w:t>
      </w:r>
    </w:p>
    <w:p w:rsidR="006E2C01" w:rsidRPr="00700D2B" w:rsidRDefault="006E2C01" w:rsidP="00235F9C">
      <w:pPr>
        <w:ind w:right="-399"/>
        <w:rPr>
          <w:b/>
          <w:sz w:val="22"/>
          <w:szCs w:val="22"/>
        </w:rPr>
      </w:pPr>
    </w:p>
    <w:p w:rsidR="00577B88" w:rsidRPr="00700D2B" w:rsidRDefault="00B54AC1" w:rsidP="00F24160">
      <w:pPr>
        <w:ind w:left="284" w:right="-399" w:hanging="284"/>
        <w:rPr>
          <w:sz w:val="22"/>
          <w:szCs w:val="22"/>
        </w:rPr>
      </w:pPr>
      <w:r w:rsidRPr="00700D2B">
        <w:rPr>
          <w:b/>
          <w:sz w:val="22"/>
          <w:szCs w:val="22"/>
        </w:rPr>
        <w:t>ПОКУПАТЕЛЬ</w:t>
      </w:r>
      <w:r w:rsidR="00734531" w:rsidRPr="00700D2B">
        <w:rPr>
          <w:sz w:val="22"/>
          <w:szCs w:val="22"/>
        </w:rPr>
        <w:t>:</w:t>
      </w:r>
    </w:p>
    <w:p w:rsidR="00577B88" w:rsidRPr="00700D2B" w:rsidRDefault="00577B88" w:rsidP="00235F9C">
      <w:pPr>
        <w:rPr>
          <w:b/>
          <w:sz w:val="22"/>
          <w:szCs w:val="22"/>
        </w:rPr>
      </w:pPr>
    </w:p>
    <w:p w:rsidR="000B3B7D" w:rsidRPr="00700D2B" w:rsidRDefault="000B3B7D" w:rsidP="00235F9C">
      <w:pPr>
        <w:rPr>
          <w:sz w:val="22"/>
          <w:szCs w:val="22"/>
        </w:rPr>
        <w:sectPr w:rsidR="000B3B7D" w:rsidRPr="00700D2B" w:rsidSect="00950C0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567" w:left="1701" w:header="340" w:footer="164" w:gutter="0"/>
          <w:cols w:space="720"/>
          <w:titlePg/>
          <w:docGrid w:linePitch="272"/>
        </w:sectPr>
      </w:pPr>
    </w:p>
    <w:p w:rsidR="000B3B7D" w:rsidRPr="00700D2B" w:rsidRDefault="000B3B7D" w:rsidP="00140645">
      <w:pPr>
        <w:ind w:left="8647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lastRenderedPageBreak/>
        <w:t>Приложение №1</w:t>
      </w:r>
    </w:p>
    <w:p w:rsidR="00653E21" w:rsidRPr="00700D2B" w:rsidRDefault="000B3B7D" w:rsidP="00140645">
      <w:pPr>
        <w:ind w:left="8647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к контракту на поставку нерудных строительных материалов</w:t>
      </w:r>
    </w:p>
    <w:p w:rsidR="000B3B7D" w:rsidRPr="00700D2B" w:rsidRDefault="000B3B7D" w:rsidP="00140645">
      <w:pPr>
        <w:ind w:left="8647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 xml:space="preserve">№ </w:t>
      </w:r>
      <w:r w:rsidR="00653E21" w:rsidRPr="00700D2B">
        <w:rPr>
          <w:b/>
          <w:sz w:val="22"/>
          <w:szCs w:val="22"/>
        </w:rPr>
        <w:t>3/</w:t>
      </w:r>
      <w:r w:rsidRPr="00700D2B">
        <w:rPr>
          <w:b/>
          <w:sz w:val="22"/>
          <w:szCs w:val="22"/>
        </w:rPr>
        <w:t>____</w:t>
      </w:r>
      <w:r w:rsidR="00653E21" w:rsidRPr="00700D2B">
        <w:rPr>
          <w:b/>
          <w:sz w:val="22"/>
          <w:szCs w:val="22"/>
        </w:rPr>
        <w:t>-</w:t>
      </w:r>
      <w:r w:rsidR="003B115C" w:rsidRPr="00700D2B">
        <w:rPr>
          <w:b/>
          <w:sz w:val="22"/>
          <w:szCs w:val="22"/>
        </w:rPr>
        <w:t>2</w:t>
      </w:r>
      <w:r w:rsidR="00973B2B" w:rsidRPr="00700D2B">
        <w:rPr>
          <w:b/>
          <w:sz w:val="22"/>
          <w:szCs w:val="22"/>
        </w:rPr>
        <w:t>6</w:t>
      </w:r>
      <w:r w:rsidR="00016F8A" w:rsidRPr="00700D2B">
        <w:rPr>
          <w:b/>
          <w:sz w:val="22"/>
          <w:szCs w:val="22"/>
        </w:rPr>
        <w:t xml:space="preserve"> </w:t>
      </w:r>
      <w:r w:rsidRPr="00700D2B">
        <w:rPr>
          <w:b/>
          <w:sz w:val="22"/>
          <w:szCs w:val="22"/>
        </w:rPr>
        <w:t xml:space="preserve">от </w:t>
      </w:r>
      <w:r w:rsidR="005943F3" w:rsidRPr="00700D2B">
        <w:rPr>
          <w:b/>
          <w:sz w:val="22"/>
          <w:szCs w:val="22"/>
        </w:rPr>
        <w:t>______________</w:t>
      </w:r>
    </w:p>
    <w:p w:rsidR="000B3B7D" w:rsidRPr="00700D2B" w:rsidRDefault="000B3B7D" w:rsidP="00235F9C">
      <w:pPr>
        <w:ind w:left="9356"/>
        <w:rPr>
          <w:b/>
          <w:sz w:val="22"/>
          <w:szCs w:val="22"/>
        </w:rPr>
      </w:pPr>
    </w:p>
    <w:p w:rsidR="000B3B7D" w:rsidRPr="00700D2B" w:rsidRDefault="000B3B7D" w:rsidP="00235F9C">
      <w:pPr>
        <w:jc w:val="center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Спецификация на поставку товара в 20</w:t>
      </w:r>
      <w:r w:rsidR="003B115C" w:rsidRPr="00700D2B">
        <w:rPr>
          <w:b/>
          <w:sz w:val="22"/>
          <w:szCs w:val="22"/>
        </w:rPr>
        <w:t>2</w:t>
      </w:r>
      <w:r w:rsidR="00973B2B" w:rsidRPr="00700D2B">
        <w:rPr>
          <w:b/>
          <w:sz w:val="22"/>
          <w:szCs w:val="22"/>
        </w:rPr>
        <w:t>6</w:t>
      </w:r>
      <w:r w:rsidRPr="00700D2B">
        <w:rPr>
          <w:b/>
          <w:sz w:val="22"/>
          <w:szCs w:val="22"/>
        </w:rPr>
        <w:t xml:space="preserve"> г.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1559"/>
        <w:gridCol w:w="992"/>
        <w:gridCol w:w="1581"/>
        <w:gridCol w:w="708"/>
        <w:gridCol w:w="588"/>
        <w:gridCol w:w="589"/>
        <w:gridCol w:w="589"/>
        <w:gridCol w:w="588"/>
        <w:gridCol w:w="589"/>
        <w:gridCol w:w="589"/>
        <w:gridCol w:w="588"/>
        <w:gridCol w:w="589"/>
        <w:gridCol w:w="589"/>
        <w:gridCol w:w="589"/>
        <w:gridCol w:w="590"/>
        <w:gridCol w:w="590"/>
      </w:tblGrid>
      <w:tr w:rsidR="00140645" w:rsidRPr="00700D2B" w:rsidTr="00E12E67">
        <w:trPr>
          <w:trHeight w:val="340"/>
          <w:jc w:val="center"/>
        </w:trPr>
        <w:tc>
          <w:tcPr>
            <w:tcW w:w="2547" w:type="dxa"/>
            <w:vMerge w:val="restart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vMerge w:val="restart"/>
            <w:vAlign w:val="center"/>
          </w:tcPr>
          <w:p w:rsidR="00140645" w:rsidRPr="00700D2B" w:rsidRDefault="00140645" w:rsidP="00235F9C">
            <w:pPr>
              <w:ind w:left="-108" w:right="-109"/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vMerge w:val="restart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Цена за 1 тн. без НДС, рос. рублей</w:t>
            </w:r>
          </w:p>
        </w:tc>
        <w:tc>
          <w:tcPr>
            <w:tcW w:w="992" w:type="dxa"/>
            <w:vMerge w:val="restart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1581" w:type="dxa"/>
            <w:vMerge w:val="restart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Всего без НДС,</w:t>
            </w:r>
          </w:p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рос. рублей</w:t>
            </w:r>
          </w:p>
        </w:tc>
        <w:tc>
          <w:tcPr>
            <w:tcW w:w="708" w:type="dxa"/>
            <w:vMerge w:val="restart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067" w:type="dxa"/>
            <w:gridSpan w:val="12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Сроки поставки, в том числе по месяцам</w:t>
            </w:r>
          </w:p>
        </w:tc>
      </w:tr>
      <w:tr w:rsidR="00140645" w:rsidRPr="00700D2B" w:rsidTr="00E12E67">
        <w:trPr>
          <w:trHeight w:val="340"/>
          <w:jc w:val="center"/>
        </w:trPr>
        <w:tc>
          <w:tcPr>
            <w:tcW w:w="2547" w:type="dxa"/>
            <w:vMerge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vMerge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12</w:t>
            </w:r>
          </w:p>
        </w:tc>
      </w:tr>
      <w:tr w:rsidR="00140645" w:rsidRPr="00700D2B" w:rsidTr="00E12E67">
        <w:trPr>
          <w:trHeight w:val="340"/>
          <w:jc w:val="center"/>
        </w:trPr>
        <w:tc>
          <w:tcPr>
            <w:tcW w:w="2547" w:type="dxa"/>
            <w:vAlign w:val="center"/>
          </w:tcPr>
          <w:p w:rsidR="00140645" w:rsidRPr="00700D2B" w:rsidRDefault="00140645" w:rsidP="00E12E67">
            <w:pPr>
              <w:ind w:left="3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645" w:rsidRPr="00700D2B" w:rsidTr="00E12E67">
        <w:trPr>
          <w:trHeight w:val="340"/>
          <w:jc w:val="center"/>
        </w:trPr>
        <w:tc>
          <w:tcPr>
            <w:tcW w:w="2547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645" w:rsidRPr="00700D2B" w:rsidTr="00E12E67">
        <w:trPr>
          <w:trHeight w:val="340"/>
          <w:jc w:val="center"/>
        </w:trPr>
        <w:tc>
          <w:tcPr>
            <w:tcW w:w="2547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645" w:rsidRPr="00700D2B" w:rsidTr="00E12E67">
        <w:trPr>
          <w:trHeight w:val="340"/>
          <w:jc w:val="center"/>
        </w:trPr>
        <w:tc>
          <w:tcPr>
            <w:tcW w:w="2547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  <w:r w:rsidRPr="00700D2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140645" w:rsidRPr="00700D2B" w:rsidRDefault="00140645" w:rsidP="00235F9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B3B7D" w:rsidRPr="00700D2B" w:rsidRDefault="000B3B7D" w:rsidP="00235F9C">
      <w:pPr>
        <w:ind w:firstLine="567"/>
        <w:jc w:val="both"/>
        <w:rPr>
          <w:sz w:val="22"/>
          <w:szCs w:val="22"/>
        </w:rPr>
      </w:pPr>
    </w:p>
    <w:p w:rsidR="000B3B7D" w:rsidRPr="00700D2B" w:rsidRDefault="000B3B7D" w:rsidP="00E12E67">
      <w:pPr>
        <w:ind w:left="284"/>
        <w:rPr>
          <w:sz w:val="22"/>
          <w:szCs w:val="22"/>
        </w:rPr>
      </w:pPr>
      <w:r w:rsidRPr="00700D2B">
        <w:rPr>
          <w:sz w:val="22"/>
          <w:szCs w:val="22"/>
        </w:rPr>
        <w:t xml:space="preserve">Сумма контракта с учётом НДС 0 % на момент заключения настоящего контракта составляет: _____________________ (______________________) российских рублей. </w:t>
      </w:r>
    </w:p>
    <w:p w:rsidR="000B3B7D" w:rsidRPr="00700D2B" w:rsidRDefault="000B3B7D" w:rsidP="00235F9C">
      <w:pPr>
        <w:ind w:firstLine="567"/>
        <w:jc w:val="both"/>
        <w:rPr>
          <w:sz w:val="22"/>
          <w:szCs w:val="22"/>
        </w:rPr>
      </w:pPr>
    </w:p>
    <w:p w:rsidR="00FC396E" w:rsidRPr="00700D2B" w:rsidRDefault="00FC396E" w:rsidP="00235F9C">
      <w:pPr>
        <w:ind w:firstLine="567"/>
        <w:jc w:val="both"/>
        <w:rPr>
          <w:sz w:val="22"/>
          <w:szCs w:val="22"/>
        </w:rPr>
      </w:pPr>
    </w:p>
    <w:p w:rsidR="00FC396E" w:rsidRPr="00700D2B" w:rsidRDefault="00FC396E" w:rsidP="00E12E67">
      <w:pPr>
        <w:tabs>
          <w:tab w:val="center" w:pos="5741"/>
        </w:tabs>
        <w:ind w:left="284" w:right="-399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Поставщик</w:t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="00BD6745"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>Покупатель</w:t>
      </w:r>
    </w:p>
    <w:p w:rsidR="00FC396E" w:rsidRPr="00700D2B" w:rsidRDefault="00FC396E" w:rsidP="00E12E67">
      <w:pPr>
        <w:tabs>
          <w:tab w:val="center" w:pos="5741"/>
        </w:tabs>
        <w:ind w:left="284" w:right="-399"/>
        <w:rPr>
          <w:sz w:val="22"/>
          <w:szCs w:val="22"/>
        </w:rPr>
      </w:pPr>
    </w:p>
    <w:p w:rsidR="00FC396E" w:rsidRPr="00700D2B" w:rsidRDefault="00FC396E" w:rsidP="00E12E67">
      <w:pPr>
        <w:tabs>
          <w:tab w:val="center" w:pos="5741"/>
        </w:tabs>
        <w:ind w:left="284" w:right="-399"/>
        <w:rPr>
          <w:sz w:val="22"/>
          <w:szCs w:val="22"/>
        </w:rPr>
      </w:pPr>
    </w:p>
    <w:p w:rsidR="00FC396E" w:rsidRPr="00700D2B" w:rsidRDefault="00FC396E" w:rsidP="00E12E67">
      <w:pPr>
        <w:tabs>
          <w:tab w:val="center" w:pos="5741"/>
        </w:tabs>
        <w:ind w:left="284" w:right="-399"/>
        <w:rPr>
          <w:sz w:val="22"/>
          <w:szCs w:val="22"/>
        </w:rPr>
      </w:pPr>
      <w:r w:rsidRPr="00700D2B">
        <w:rPr>
          <w:sz w:val="22"/>
          <w:szCs w:val="22"/>
        </w:rPr>
        <w:t>___________________</w:t>
      </w:r>
      <w:r w:rsidR="002073EC" w:rsidRPr="00700D2B">
        <w:rPr>
          <w:sz w:val="22"/>
          <w:szCs w:val="22"/>
        </w:rPr>
        <w:t>/____________/</w:t>
      </w:r>
      <w:r w:rsidRPr="00700D2B">
        <w:rPr>
          <w:sz w:val="22"/>
          <w:szCs w:val="22"/>
        </w:rPr>
        <w:tab/>
      </w:r>
      <w:r w:rsidRPr="00700D2B">
        <w:rPr>
          <w:sz w:val="22"/>
          <w:szCs w:val="22"/>
        </w:rPr>
        <w:tab/>
      </w:r>
      <w:r w:rsidRPr="00700D2B">
        <w:rPr>
          <w:sz w:val="22"/>
          <w:szCs w:val="22"/>
        </w:rPr>
        <w:tab/>
      </w:r>
      <w:r w:rsidR="00BD6745" w:rsidRPr="00700D2B">
        <w:rPr>
          <w:sz w:val="22"/>
          <w:szCs w:val="22"/>
        </w:rPr>
        <w:tab/>
      </w:r>
      <w:r w:rsidR="002073EC" w:rsidRPr="00700D2B">
        <w:rPr>
          <w:sz w:val="22"/>
          <w:szCs w:val="22"/>
        </w:rPr>
        <w:t xml:space="preserve">                        </w:t>
      </w:r>
      <w:r w:rsidRPr="00700D2B">
        <w:rPr>
          <w:sz w:val="22"/>
          <w:szCs w:val="22"/>
        </w:rPr>
        <w:t>_______________________ /____________/</w:t>
      </w:r>
    </w:p>
    <w:p w:rsidR="00FC396E" w:rsidRPr="00700D2B" w:rsidRDefault="00FC396E" w:rsidP="00E12E67">
      <w:pPr>
        <w:ind w:left="284"/>
        <w:rPr>
          <w:b/>
          <w:sz w:val="22"/>
          <w:szCs w:val="22"/>
        </w:rPr>
      </w:pPr>
      <w:r w:rsidRPr="00700D2B">
        <w:rPr>
          <w:b/>
          <w:sz w:val="22"/>
          <w:szCs w:val="22"/>
        </w:rPr>
        <w:t>М. П.</w:t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ab/>
      </w:r>
      <w:r w:rsidR="00BD6745" w:rsidRPr="00700D2B">
        <w:rPr>
          <w:b/>
          <w:sz w:val="22"/>
          <w:szCs w:val="22"/>
        </w:rPr>
        <w:tab/>
      </w:r>
      <w:r w:rsidR="00E12E67" w:rsidRPr="00700D2B">
        <w:rPr>
          <w:b/>
          <w:sz w:val="22"/>
          <w:szCs w:val="22"/>
        </w:rPr>
        <w:tab/>
      </w:r>
      <w:r w:rsidR="00E12E67" w:rsidRPr="00700D2B">
        <w:rPr>
          <w:b/>
          <w:sz w:val="22"/>
          <w:szCs w:val="22"/>
        </w:rPr>
        <w:tab/>
      </w:r>
      <w:r w:rsidRPr="00700D2B">
        <w:rPr>
          <w:b/>
          <w:sz w:val="22"/>
          <w:szCs w:val="22"/>
        </w:rPr>
        <w:t>М. П.</w:t>
      </w:r>
    </w:p>
    <w:sectPr w:rsidR="00FC396E" w:rsidRPr="00700D2B" w:rsidSect="000B3B7D">
      <w:footerReference w:type="default" r:id="rId15"/>
      <w:pgSz w:w="16838" w:h="11906" w:orient="landscape"/>
      <w:pgMar w:top="1134" w:right="536" w:bottom="567" w:left="851" w:header="720" w:footer="6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49" w:rsidRDefault="00E03B49" w:rsidP="00D649EF">
      <w:r>
        <w:separator/>
      </w:r>
    </w:p>
  </w:endnote>
  <w:endnote w:type="continuationSeparator" w:id="0">
    <w:p w:rsidR="00E03B49" w:rsidRDefault="00E03B49" w:rsidP="00D6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8F7" w:rsidRDefault="00F078F7" w:rsidP="00D335EF">
    <w:pPr>
      <w:pStyle w:val="ab"/>
      <w:tabs>
        <w:tab w:val="clear" w:pos="4677"/>
        <w:tab w:val="clear" w:pos="9355"/>
        <w:tab w:val="center" w:pos="6804"/>
      </w:tabs>
    </w:pPr>
    <w:r>
      <w:t>П</w:t>
    </w:r>
    <w:r w:rsidR="00D335EF">
      <w:t>оставщик ______________________</w:t>
    </w:r>
    <w:r w:rsidR="00D335EF">
      <w:tab/>
    </w:r>
    <w:r>
      <w:t xml:space="preserve">Покупатель </w:t>
    </w:r>
    <w:r w:rsidR="00D335EF">
      <w:t>______________________</w:t>
    </w:r>
  </w:p>
  <w:p w:rsidR="00983646" w:rsidRPr="00DA2893" w:rsidRDefault="00983646" w:rsidP="006C3814">
    <w:pPr>
      <w:pStyle w:val="ab"/>
      <w:jc w:val="righ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C0D" w:rsidRDefault="00950C0D" w:rsidP="00950C0D">
    <w:pPr>
      <w:pStyle w:val="ab"/>
      <w:tabs>
        <w:tab w:val="clear" w:pos="4677"/>
        <w:tab w:val="clear" w:pos="9355"/>
        <w:tab w:val="center" w:pos="6804"/>
      </w:tabs>
    </w:pPr>
    <w:r>
      <w:t>Поставщик ______________________</w:t>
    </w:r>
    <w:r>
      <w:tab/>
      <w:t>Покупатель ______________________</w:t>
    </w:r>
  </w:p>
  <w:p w:rsidR="00950C0D" w:rsidRDefault="00950C0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3CF" w:rsidRPr="003673CF" w:rsidRDefault="003673CF" w:rsidP="003673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49" w:rsidRDefault="00E03B49" w:rsidP="00D649EF">
      <w:r>
        <w:separator/>
      </w:r>
    </w:p>
  </w:footnote>
  <w:footnote w:type="continuationSeparator" w:id="0">
    <w:p w:rsidR="00E03B49" w:rsidRDefault="00E03B49" w:rsidP="00D6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C0D" w:rsidRDefault="00950C0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D3DB5">
      <w:rPr>
        <w:noProof/>
      </w:rPr>
      <w:t>2</w:t>
    </w:r>
    <w:r>
      <w:fldChar w:fldCharType="end"/>
    </w:r>
  </w:p>
  <w:p w:rsidR="002D5C95" w:rsidRDefault="002D5C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E67" w:rsidRDefault="00E12E67" w:rsidP="00E12E67">
    <w:pPr>
      <w:pStyle w:val="a9"/>
      <w:jc w:val="right"/>
    </w:pPr>
    <w:r>
      <w:t>ПРИЛОЖЕНИЕ 2 к приказу</w:t>
    </w:r>
    <w:r w:rsidR="00D35A1D">
      <w:t xml:space="preserve"> </w:t>
    </w:r>
    <w:r>
      <w:t xml:space="preserve">от </w:t>
    </w:r>
    <w:r w:rsidR="00C749F7">
      <w:t>25.11.2025 № 188АД</w:t>
    </w:r>
  </w:p>
  <w:p w:rsidR="00E12E67" w:rsidRDefault="00E12E67" w:rsidP="00E12E67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B54B058"/>
    <w:lvl w:ilvl="0">
      <w:numFmt w:val="bullet"/>
      <w:lvlText w:val="*"/>
      <w:lvlJc w:val="left"/>
    </w:lvl>
  </w:abstractNum>
  <w:abstractNum w:abstractNumId="1" w15:restartNumberingAfterBreak="0">
    <w:nsid w:val="00DD3C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4334E3B"/>
    <w:multiLevelType w:val="multilevel"/>
    <w:tmpl w:val="427297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9A05F6B"/>
    <w:multiLevelType w:val="hybridMultilevel"/>
    <w:tmpl w:val="98C67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804B90"/>
    <w:multiLevelType w:val="hybridMultilevel"/>
    <w:tmpl w:val="1074AE56"/>
    <w:lvl w:ilvl="0" w:tplc="E1DE84C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2212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14A6804"/>
    <w:multiLevelType w:val="hybridMultilevel"/>
    <w:tmpl w:val="896C86A0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567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18EE05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1BD91CB1"/>
    <w:multiLevelType w:val="singleLevel"/>
    <w:tmpl w:val="AD2AA344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F596300"/>
    <w:multiLevelType w:val="multilevel"/>
    <w:tmpl w:val="75CC8282"/>
    <w:lvl w:ilvl="0">
      <w:start w:val="8"/>
      <w:numFmt w:val="decimal"/>
      <w:lvlText w:val="%1"/>
      <w:lvlJc w:val="left"/>
      <w:pPr>
        <w:ind w:left="375" w:hanging="375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  <w:b w:val="0"/>
      </w:rPr>
    </w:lvl>
  </w:abstractNum>
  <w:abstractNum w:abstractNumId="11" w15:restartNumberingAfterBreak="0">
    <w:nsid w:val="216567AA"/>
    <w:multiLevelType w:val="multilevel"/>
    <w:tmpl w:val="5A9A220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247D7844"/>
    <w:multiLevelType w:val="multilevel"/>
    <w:tmpl w:val="1FECF7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4FD255C"/>
    <w:multiLevelType w:val="multilevel"/>
    <w:tmpl w:val="D568812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cs="Times New Roman" w:hint="default"/>
      </w:rPr>
    </w:lvl>
  </w:abstractNum>
  <w:abstractNum w:abstractNumId="14" w15:restartNumberingAfterBreak="0">
    <w:nsid w:val="25114806"/>
    <w:multiLevelType w:val="multilevel"/>
    <w:tmpl w:val="427297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7EC5121"/>
    <w:multiLevelType w:val="multilevel"/>
    <w:tmpl w:val="CFA0E532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2B1E504B"/>
    <w:multiLevelType w:val="multilevel"/>
    <w:tmpl w:val="4C90A3C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7" w15:restartNumberingAfterBreak="0">
    <w:nsid w:val="2B9827A5"/>
    <w:multiLevelType w:val="multilevel"/>
    <w:tmpl w:val="427297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D902E8D"/>
    <w:multiLevelType w:val="multilevel"/>
    <w:tmpl w:val="6F6AA75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9" w15:restartNumberingAfterBreak="0">
    <w:nsid w:val="2DF67195"/>
    <w:multiLevelType w:val="multilevel"/>
    <w:tmpl w:val="E020A54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  <w:color w:val="auto"/>
      </w:rPr>
    </w:lvl>
  </w:abstractNum>
  <w:abstractNum w:abstractNumId="20" w15:restartNumberingAfterBreak="0">
    <w:nsid w:val="2EE71F31"/>
    <w:multiLevelType w:val="multilevel"/>
    <w:tmpl w:val="C1FC5A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4205D7A"/>
    <w:multiLevelType w:val="multilevel"/>
    <w:tmpl w:val="5A9A220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5EE2772"/>
    <w:multiLevelType w:val="multilevel"/>
    <w:tmpl w:val="C510AF98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3" w15:restartNumberingAfterBreak="0">
    <w:nsid w:val="3B9158FB"/>
    <w:multiLevelType w:val="multilevel"/>
    <w:tmpl w:val="1FECF7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D4C3B05"/>
    <w:multiLevelType w:val="multilevel"/>
    <w:tmpl w:val="F0929CCC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3F487E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479A12EE"/>
    <w:multiLevelType w:val="hybridMultilevel"/>
    <w:tmpl w:val="4A96CAC8"/>
    <w:lvl w:ilvl="0" w:tplc="C06A4D06">
      <w:start w:val="5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8664260"/>
    <w:multiLevelType w:val="multilevel"/>
    <w:tmpl w:val="6CE043FE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ascii="Bookman Old Style" w:hAnsi="Bookman Old Style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28" w15:restartNumberingAfterBreak="0">
    <w:nsid w:val="4E845903"/>
    <w:multiLevelType w:val="multilevel"/>
    <w:tmpl w:val="475AA7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11A0BEA"/>
    <w:multiLevelType w:val="multilevel"/>
    <w:tmpl w:val="E56260F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0" w15:restartNumberingAfterBreak="0">
    <w:nsid w:val="586D293D"/>
    <w:multiLevelType w:val="singleLevel"/>
    <w:tmpl w:val="7B9EC2B8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9294C83"/>
    <w:multiLevelType w:val="multilevel"/>
    <w:tmpl w:val="20CA640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5BEA70D0"/>
    <w:multiLevelType w:val="multilevel"/>
    <w:tmpl w:val="504CCFC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3" w15:restartNumberingAfterBreak="0">
    <w:nsid w:val="5C0333D1"/>
    <w:multiLevelType w:val="multilevel"/>
    <w:tmpl w:val="4B2681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23E334E"/>
    <w:multiLevelType w:val="multilevel"/>
    <w:tmpl w:val="5A9A220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63F74E1A"/>
    <w:multiLevelType w:val="hybridMultilevel"/>
    <w:tmpl w:val="0E149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584B7E"/>
    <w:multiLevelType w:val="multilevel"/>
    <w:tmpl w:val="5F746BD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cs="Times New Roman" w:hint="default"/>
      </w:rPr>
    </w:lvl>
  </w:abstractNum>
  <w:abstractNum w:abstractNumId="37" w15:restartNumberingAfterBreak="0">
    <w:nsid w:val="66412A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 w15:restartNumberingAfterBreak="0">
    <w:nsid w:val="67C239B2"/>
    <w:multiLevelType w:val="multilevel"/>
    <w:tmpl w:val="427297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68BC4A89"/>
    <w:multiLevelType w:val="multilevel"/>
    <w:tmpl w:val="C1FC5A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68C936C7"/>
    <w:multiLevelType w:val="multilevel"/>
    <w:tmpl w:val="475AA7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6BC251A3"/>
    <w:multiLevelType w:val="multilevel"/>
    <w:tmpl w:val="25302DA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2" w15:restartNumberingAfterBreak="0">
    <w:nsid w:val="6C3B6A7A"/>
    <w:multiLevelType w:val="multilevel"/>
    <w:tmpl w:val="F00A6400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43" w15:restartNumberingAfterBreak="0">
    <w:nsid w:val="6C6770CF"/>
    <w:multiLevelType w:val="multilevel"/>
    <w:tmpl w:val="6912665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44" w15:restartNumberingAfterBreak="0">
    <w:nsid w:val="6FAB4FEC"/>
    <w:multiLevelType w:val="multilevel"/>
    <w:tmpl w:val="C1FC5A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5" w15:restartNumberingAfterBreak="0">
    <w:nsid w:val="7C3A16F2"/>
    <w:multiLevelType w:val="multilevel"/>
    <w:tmpl w:val="C1FC5A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6" w15:restartNumberingAfterBreak="0">
    <w:nsid w:val="7D910AB4"/>
    <w:multiLevelType w:val="multilevel"/>
    <w:tmpl w:val="A2588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7" w15:restartNumberingAfterBreak="0">
    <w:nsid w:val="7F593D30"/>
    <w:multiLevelType w:val="multilevel"/>
    <w:tmpl w:val="5B5065C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cs="Times New Roman" w:hint="default"/>
      </w:rPr>
    </w:lvl>
  </w:abstractNum>
  <w:num w:numId="1">
    <w:abstractNumId w:val="37"/>
  </w:num>
  <w:num w:numId="2">
    <w:abstractNumId w:val="5"/>
  </w:num>
  <w:num w:numId="3">
    <w:abstractNumId w:val="20"/>
  </w:num>
  <w:num w:numId="4">
    <w:abstractNumId w:val="45"/>
  </w:num>
  <w:num w:numId="5">
    <w:abstractNumId w:val="44"/>
  </w:num>
  <w:num w:numId="6">
    <w:abstractNumId w:val="39"/>
  </w:num>
  <w:num w:numId="7">
    <w:abstractNumId w:val="11"/>
  </w:num>
  <w:num w:numId="8">
    <w:abstractNumId w:val="21"/>
  </w:num>
  <w:num w:numId="9">
    <w:abstractNumId w:val="34"/>
  </w:num>
  <w:num w:numId="10">
    <w:abstractNumId w:val="40"/>
  </w:num>
  <w:num w:numId="11">
    <w:abstractNumId w:val="28"/>
  </w:num>
  <w:num w:numId="12">
    <w:abstractNumId w:val="17"/>
  </w:num>
  <w:num w:numId="13">
    <w:abstractNumId w:val="2"/>
  </w:num>
  <w:num w:numId="14">
    <w:abstractNumId w:val="38"/>
  </w:num>
  <w:num w:numId="15">
    <w:abstractNumId w:val="14"/>
  </w:num>
  <w:num w:numId="16">
    <w:abstractNumId w:val="7"/>
  </w:num>
  <w:num w:numId="17">
    <w:abstractNumId w:val="8"/>
  </w:num>
  <w:num w:numId="18">
    <w:abstractNumId w:val="27"/>
  </w:num>
  <w:num w:numId="19">
    <w:abstractNumId w:val="30"/>
  </w:num>
  <w:num w:numId="20">
    <w:abstractNumId w:val="9"/>
  </w:num>
  <w:num w:numId="2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2">
    <w:abstractNumId w:val="8"/>
    <w:lvlOverride w:ilvl="0">
      <w:startOverride w:val="1"/>
    </w:lvlOverride>
  </w:num>
  <w:num w:numId="23">
    <w:abstractNumId w:val="26"/>
  </w:num>
  <w:num w:numId="24">
    <w:abstractNumId w:val="35"/>
  </w:num>
  <w:num w:numId="25">
    <w:abstractNumId w:val="23"/>
  </w:num>
  <w:num w:numId="26">
    <w:abstractNumId w:val="12"/>
  </w:num>
  <w:num w:numId="27">
    <w:abstractNumId w:val="25"/>
  </w:num>
  <w:num w:numId="28">
    <w:abstractNumId w:val="1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6"/>
  </w:num>
  <w:num w:numId="32">
    <w:abstractNumId w:val="32"/>
  </w:num>
  <w:num w:numId="33">
    <w:abstractNumId w:val="18"/>
  </w:num>
  <w:num w:numId="34">
    <w:abstractNumId w:val="42"/>
  </w:num>
  <w:num w:numId="35">
    <w:abstractNumId w:val="15"/>
  </w:num>
  <w:num w:numId="36">
    <w:abstractNumId w:val="10"/>
  </w:num>
  <w:num w:numId="37">
    <w:abstractNumId w:val="22"/>
  </w:num>
  <w:num w:numId="38">
    <w:abstractNumId w:val="3"/>
  </w:num>
  <w:num w:numId="39">
    <w:abstractNumId w:val="4"/>
  </w:num>
  <w:num w:numId="40">
    <w:abstractNumId w:val="19"/>
  </w:num>
  <w:num w:numId="41">
    <w:abstractNumId w:val="24"/>
  </w:num>
  <w:num w:numId="42">
    <w:abstractNumId w:val="13"/>
  </w:num>
  <w:num w:numId="43">
    <w:abstractNumId w:val="33"/>
  </w:num>
  <w:num w:numId="44">
    <w:abstractNumId w:val="36"/>
  </w:num>
  <w:num w:numId="45">
    <w:abstractNumId w:val="47"/>
  </w:num>
  <w:num w:numId="46">
    <w:abstractNumId w:val="31"/>
  </w:num>
  <w:num w:numId="47">
    <w:abstractNumId w:val="46"/>
  </w:num>
  <w:num w:numId="48">
    <w:abstractNumId w:val="43"/>
  </w:num>
  <w:num w:numId="49">
    <w:abstractNumId w:val="41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9F"/>
    <w:rsid w:val="000024C4"/>
    <w:rsid w:val="000027F3"/>
    <w:rsid w:val="00003D3F"/>
    <w:rsid w:val="00010160"/>
    <w:rsid w:val="00010EE9"/>
    <w:rsid w:val="00016D89"/>
    <w:rsid w:val="00016F8A"/>
    <w:rsid w:val="0001715F"/>
    <w:rsid w:val="00022712"/>
    <w:rsid w:val="00022FA8"/>
    <w:rsid w:val="00044AEE"/>
    <w:rsid w:val="000512B5"/>
    <w:rsid w:val="000524F1"/>
    <w:rsid w:val="0005344A"/>
    <w:rsid w:val="00054086"/>
    <w:rsid w:val="00054A27"/>
    <w:rsid w:val="00056304"/>
    <w:rsid w:val="00056DBA"/>
    <w:rsid w:val="00061CE4"/>
    <w:rsid w:val="0006420D"/>
    <w:rsid w:val="00065761"/>
    <w:rsid w:val="00066564"/>
    <w:rsid w:val="00071C0F"/>
    <w:rsid w:val="000815A7"/>
    <w:rsid w:val="00081973"/>
    <w:rsid w:val="00082A33"/>
    <w:rsid w:val="00083C3D"/>
    <w:rsid w:val="000848B4"/>
    <w:rsid w:val="00084C6D"/>
    <w:rsid w:val="00085086"/>
    <w:rsid w:val="00087B73"/>
    <w:rsid w:val="00090257"/>
    <w:rsid w:val="0009100B"/>
    <w:rsid w:val="00092C27"/>
    <w:rsid w:val="00094630"/>
    <w:rsid w:val="000955D3"/>
    <w:rsid w:val="00096DBA"/>
    <w:rsid w:val="000A0906"/>
    <w:rsid w:val="000A1E3B"/>
    <w:rsid w:val="000A5778"/>
    <w:rsid w:val="000A5AE4"/>
    <w:rsid w:val="000A6CE9"/>
    <w:rsid w:val="000A6D3B"/>
    <w:rsid w:val="000A6F85"/>
    <w:rsid w:val="000B248A"/>
    <w:rsid w:val="000B2F1D"/>
    <w:rsid w:val="000B3B7D"/>
    <w:rsid w:val="000C5D38"/>
    <w:rsid w:val="000C769F"/>
    <w:rsid w:val="000C7D00"/>
    <w:rsid w:val="000D0210"/>
    <w:rsid w:val="000D0BCB"/>
    <w:rsid w:val="000D5509"/>
    <w:rsid w:val="000D6618"/>
    <w:rsid w:val="000D6C25"/>
    <w:rsid w:val="000E11BB"/>
    <w:rsid w:val="000E2A0F"/>
    <w:rsid w:val="000E320D"/>
    <w:rsid w:val="000E42BA"/>
    <w:rsid w:val="000E732F"/>
    <w:rsid w:val="000F0B1C"/>
    <w:rsid w:val="000F1B3A"/>
    <w:rsid w:val="000F5107"/>
    <w:rsid w:val="00102F21"/>
    <w:rsid w:val="001032C2"/>
    <w:rsid w:val="00103822"/>
    <w:rsid w:val="00107B6E"/>
    <w:rsid w:val="00110A83"/>
    <w:rsid w:val="001133FA"/>
    <w:rsid w:val="00116954"/>
    <w:rsid w:val="00116B58"/>
    <w:rsid w:val="001178C3"/>
    <w:rsid w:val="0012147A"/>
    <w:rsid w:val="00121966"/>
    <w:rsid w:val="001219BE"/>
    <w:rsid w:val="00125A71"/>
    <w:rsid w:val="001278F4"/>
    <w:rsid w:val="001334DD"/>
    <w:rsid w:val="00135D36"/>
    <w:rsid w:val="00135D37"/>
    <w:rsid w:val="0013781A"/>
    <w:rsid w:val="00140645"/>
    <w:rsid w:val="00142FCF"/>
    <w:rsid w:val="00145A29"/>
    <w:rsid w:val="001533A2"/>
    <w:rsid w:val="00153B98"/>
    <w:rsid w:val="0015528D"/>
    <w:rsid w:val="001556D1"/>
    <w:rsid w:val="001576D4"/>
    <w:rsid w:val="0015789F"/>
    <w:rsid w:val="00160F86"/>
    <w:rsid w:val="00174348"/>
    <w:rsid w:val="0017458A"/>
    <w:rsid w:val="001747DB"/>
    <w:rsid w:val="0017551C"/>
    <w:rsid w:val="001806E1"/>
    <w:rsid w:val="0018438D"/>
    <w:rsid w:val="00184F09"/>
    <w:rsid w:val="00186465"/>
    <w:rsid w:val="0018661F"/>
    <w:rsid w:val="00187428"/>
    <w:rsid w:val="00187439"/>
    <w:rsid w:val="0019139E"/>
    <w:rsid w:val="001917C4"/>
    <w:rsid w:val="00194AB1"/>
    <w:rsid w:val="00194C56"/>
    <w:rsid w:val="00196F3B"/>
    <w:rsid w:val="00197C04"/>
    <w:rsid w:val="001A1A90"/>
    <w:rsid w:val="001A24C4"/>
    <w:rsid w:val="001A3AD2"/>
    <w:rsid w:val="001A50C5"/>
    <w:rsid w:val="001B09D5"/>
    <w:rsid w:val="001B38FF"/>
    <w:rsid w:val="001B5A7E"/>
    <w:rsid w:val="001B75AB"/>
    <w:rsid w:val="001C050A"/>
    <w:rsid w:val="001D031F"/>
    <w:rsid w:val="001D07A0"/>
    <w:rsid w:val="001D5CBE"/>
    <w:rsid w:val="001D6B0F"/>
    <w:rsid w:val="001E168D"/>
    <w:rsid w:val="001E2D61"/>
    <w:rsid w:val="001E64D0"/>
    <w:rsid w:val="001F1710"/>
    <w:rsid w:val="001F2700"/>
    <w:rsid w:val="001F4408"/>
    <w:rsid w:val="001F660E"/>
    <w:rsid w:val="00200510"/>
    <w:rsid w:val="00205EAB"/>
    <w:rsid w:val="00206541"/>
    <w:rsid w:val="002073EC"/>
    <w:rsid w:val="002162D0"/>
    <w:rsid w:val="00217608"/>
    <w:rsid w:val="00221292"/>
    <w:rsid w:val="00221293"/>
    <w:rsid w:val="00221946"/>
    <w:rsid w:val="00226516"/>
    <w:rsid w:val="002353BE"/>
    <w:rsid w:val="0023546B"/>
    <w:rsid w:val="00235F9C"/>
    <w:rsid w:val="00242690"/>
    <w:rsid w:val="00243A9B"/>
    <w:rsid w:val="00247AD3"/>
    <w:rsid w:val="0025016F"/>
    <w:rsid w:val="00255CF9"/>
    <w:rsid w:val="00256248"/>
    <w:rsid w:val="002627F1"/>
    <w:rsid w:val="00263EDD"/>
    <w:rsid w:val="002649F8"/>
    <w:rsid w:val="002673B3"/>
    <w:rsid w:val="00274215"/>
    <w:rsid w:val="00274A3C"/>
    <w:rsid w:val="002773F2"/>
    <w:rsid w:val="00277803"/>
    <w:rsid w:val="00290671"/>
    <w:rsid w:val="00290FAD"/>
    <w:rsid w:val="00291590"/>
    <w:rsid w:val="00292CE5"/>
    <w:rsid w:val="00294A1F"/>
    <w:rsid w:val="002A48EE"/>
    <w:rsid w:val="002A51C8"/>
    <w:rsid w:val="002A5B50"/>
    <w:rsid w:val="002A60C0"/>
    <w:rsid w:val="002B1C7D"/>
    <w:rsid w:val="002B4855"/>
    <w:rsid w:val="002B4DC0"/>
    <w:rsid w:val="002C4C0C"/>
    <w:rsid w:val="002C4E50"/>
    <w:rsid w:val="002C4F25"/>
    <w:rsid w:val="002C73EE"/>
    <w:rsid w:val="002D1A6E"/>
    <w:rsid w:val="002D5C95"/>
    <w:rsid w:val="002D6890"/>
    <w:rsid w:val="002E0D82"/>
    <w:rsid w:val="002F0CD7"/>
    <w:rsid w:val="002F129A"/>
    <w:rsid w:val="002F298B"/>
    <w:rsid w:val="002F3394"/>
    <w:rsid w:val="002F4F9F"/>
    <w:rsid w:val="002F5B90"/>
    <w:rsid w:val="003005F8"/>
    <w:rsid w:val="0030149F"/>
    <w:rsid w:val="00307361"/>
    <w:rsid w:val="00307D42"/>
    <w:rsid w:val="00311816"/>
    <w:rsid w:val="00312DD4"/>
    <w:rsid w:val="003136AB"/>
    <w:rsid w:val="0031549A"/>
    <w:rsid w:val="00315AFF"/>
    <w:rsid w:val="00315E61"/>
    <w:rsid w:val="00316DCD"/>
    <w:rsid w:val="00323A1E"/>
    <w:rsid w:val="00323D61"/>
    <w:rsid w:val="0032444F"/>
    <w:rsid w:val="00325D4F"/>
    <w:rsid w:val="003304AB"/>
    <w:rsid w:val="00332AB8"/>
    <w:rsid w:val="00335263"/>
    <w:rsid w:val="0033560B"/>
    <w:rsid w:val="003379E5"/>
    <w:rsid w:val="00337F6D"/>
    <w:rsid w:val="00341BD8"/>
    <w:rsid w:val="00341F63"/>
    <w:rsid w:val="00345715"/>
    <w:rsid w:val="0034767C"/>
    <w:rsid w:val="00347E29"/>
    <w:rsid w:val="0035011C"/>
    <w:rsid w:val="00355660"/>
    <w:rsid w:val="00356384"/>
    <w:rsid w:val="00357126"/>
    <w:rsid w:val="003615C2"/>
    <w:rsid w:val="00364C22"/>
    <w:rsid w:val="00365478"/>
    <w:rsid w:val="003673CF"/>
    <w:rsid w:val="00367CC2"/>
    <w:rsid w:val="00374915"/>
    <w:rsid w:val="00375B96"/>
    <w:rsid w:val="00375D82"/>
    <w:rsid w:val="00380454"/>
    <w:rsid w:val="0038276C"/>
    <w:rsid w:val="00383954"/>
    <w:rsid w:val="00385728"/>
    <w:rsid w:val="0038770F"/>
    <w:rsid w:val="003905B4"/>
    <w:rsid w:val="00390EA1"/>
    <w:rsid w:val="00391945"/>
    <w:rsid w:val="003923B1"/>
    <w:rsid w:val="0039475D"/>
    <w:rsid w:val="00394B30"/>
    <w:rsid w:val="00397486"/>
    <w:rsid w:val="003A0457"/>
    <w:rsid w:val="003A223F"/>
    <w:rsid w:val="003A30EA"/>
    <w:rsid w:val="003A3482"/>
    <w:rsid w:val="003A3876"/>
    <w:rsid w:val="003A78F6"/>
    <w:rsid w:val="003B053D"/>
    <w:rsid w:val="003B08DA"/>
    <w:rsid w:val="003B115C"/>
    <w:rsid w:val="003B23C0"/>
    <w:rsid w:val="003B64CE"/>
    <w:rsid w:val="003C0FB3"/>
    <w:rsid w:val="003C1198"/>
    <w:rsid w:val="003C166B"/>
    <w:rsid w:val="003C5AAE"/>
    <w:rsid w:val="003C68F1"/>
    <w:rsid w:val="003D16C7"/>
    <w:rsid w:val="003D3928"/>
    <w:rsid w:val="003D644A"/>
    <w:rsid w:val="003E00DB"/>
    <w:rsid w:val="003E18A6"/>
    <w:rsid w:val="003E204A"/>
    <w:rsid w:val="003E2426"/>
    <w:rsid w:val="003E2D89"/>
    <w:rsid w:val="003E4165"/>
    <w:rsid w:val="003E4EC4"/>
    <w:rsid w:val="003E59F3"/>
    <w:rsid w:val="003E5BC2"/>
    <w:rsid w:val="003E5FD5"/>
    <w:rsid w:val="003E6AAA"/>
    <w:rsid w:val="003F0331"/>
    <w:rsid w:val="003F0706"/>
    <w:rsid w:val="003F0CDD"/>
    <w:rsid w:val="003F4A20"/>
    <w:rsid w:val="0040011D"/>
    <w:rsid w:val="0040168B"/>
    <w:rsid w:val="00401BF7"/>
    <w:rsid w:val="00403013"/>
    <w:rsid w:val="00404B41"/>
    <w:rsid w:val="00405A0A"/>
    <w:rsid w:val="00410E5B"/>
    <w:rsid w:val="00411643"/>
    <w:rsid w:val="00414A5A"/>
    <w:rsid w:val="00414E07"/>
    <w:rsid w:val="0042036B"/>
    <w:rsid w:val="004230E6"/>
    <w:rsid w:val="00423A04"/>
    <w:rsid w:val="00425AE9"/>
    <w:rsid w:val="0042627F"/>
    <w:rsid w:val="004263C8"/>
    <w:rsid w:val="00432D79"/>
    <w:rsid w:val="004335C0"/>
    <w:rsid w:val="004350EA"/>
    <w:rsid w:val="00435211"/>
    <w:rsid w:val="004370F6"/>
    <w:rsid w:val="00437E72"/>
    <w:rsid w:val="00440204"/>
    <w:rsid w:val="00440394"/>
    <w:rsid w:val="004415D4"/>
    <w:rsid w:val="004423E8"/>
    <w:rsid w:val="0044247C"/>
    <w:rsid w:val="004520D9"/>
    <w:rsid w:val="00452621"/>
    <w:rsid w:val="00453B14"/>
    <w:rsid w:val="00453B84"/>
    <w:rsid w:val="00455F27"/>
    <w:rsid w:val="004605FC"/>
    <w:rsid w:val="004618D4"/>
    <w:rsid w:val="00467FA1"/>
    <w:rsid w:val="00480C50"/>
    <w:rsid w:val="00482073"/>
    <w:rsid w:val="004820B5"/>
    <w:rsid w:val="004856ED"/>
    <w:rsid w:val="00485ED7"/>
    <w:rsid w:val="00487A78"/>
    <w:rsid w:val="00490A1F"/>
    <w:rsid w:val="004A45BD"/>
    <w:rsid w:val="004A6378"/>
    <w:rsid w:val="004B3840"/>
    <w:rsid w:val="004B526A"/>
    <w:rsid w:val="004B5B89"/>
    <w:rsid w:val="004B5C5E"/>
    <w:rsid w:val="004B5D5F"/>
    <w:rsid w:val="004C053C"/>
    <w:rsid w:val="004C1143"/>
    <w:rsid w:val="004C1C6D"/>
    <w:rsid w:val="004C1E5E"/>
    <w:rsid w:val="004C5DD2"/>
    <w:rsid w:val="004C769B"/>
    <w:rsid w:val="004D05CB"/>
    <w:rsid w:val="004D07FD"/>
    <w:rsid w:val="004D13F5"/>
    <w:rsid w:val="004E0815"/>
    <w:rsid w:val="004E1F23"/>
    <w:rsid w:val="004E3ADE"/>
    <w:rsid w:val="004E45F9"/>
    <w:rsid w:val="004E64B0"/>
    <w:rsid w:val="004F0326"/>
    <w:rsid w:val="004F2E64"/>
    <w:rsid w:val="004F6B20"/>
    <w:rsid w:val="00503974"/>
    <w:rsid w:val="00504E9E"/>
    <w:rsid w:val="00507D12"/>
    <w:rsid w:val="005127D4"/>
    <w:rsid w:val="00513448"/>
    <w:rsid w:val="00517034"/>
    <w:rsid w:val="005175F1"/>
    <w:rsid w:val="00520587"/>
    <w:rsid w:val="005208E2"/>
    <w:rsid w:val="00520B5D"/>
    <w:rsid w:val="00520D9C"/>
    <w:rsid w:val="005248B7"/>
    <w:rsid w:val="00526383"/>
    <w:rsid w:val="00526975"/>
    <w:rsid w:val="00533F45"/>
    <w:rsid w:val="00537A8E"/>
    <w:rsid w:val="00543341"/>
    <w:rsid w:val="00550490"/>
    <w:rsid w:val="00555333"/>
    <w:rsid w:val="005559E6"/>
    <w:rsid w:val="0055638B"/>
    <w:rsid w:val="00564315"/>
    <w:rsid w:val="00566D1A"/>
    <w:rsid w:val="0056774F"/>
    <w:rsid w:val="00567E03"/>
    <w:rsid w:val="005700CB"/>
    <w:rsid w:val="005707DE"/>
    <w:rsid w:val="00571ABF"/>
    <w:rsid w:val="00571C8E"/>
    <w:rsid w:val="00577B88"/>
    <w:rsid w:val="00585B1F"/>
    <w:rsid w:val="00586185"/>
    <w:rsid w:val="00586709"/>
    <w:rsid w:val="00587FE5"/>
    <w:rsid w:val="0059013B"/>
    <w:rsid w:val="005942B3"/>
    <w:rsid w:val="005943F3"/>
    <w:rsid w:val="005A0E11"/>
    <w:rsid w:val="005A1C51"/>
    <w:rsid w:val="005A68E9"/>
    <w:rsid w:val="005A7AA1"/>
    <w:rsid w:val="005B112B"/>
    <w:rsid w:val="005C0A69"/>
    <w:rsid w:val="005C0C08"/>
    <w:rsid w:val="005C3943"/>
    <w:rsid w:val="005C3B6C"/>
    <w:rsid w:val="005C66C6"/>
    <w:rsid w:val="005D0813"/>
    <w:rsid w:val="005D2E9C"/>
    <w:rsid w:val="005D648E"/>
    <w:rsid w:val="005D6520"/>
    <w:rsid w:val="005D6C4E"/>
    <w:rsid w:val="005D7206"/>
    <w:rsid w:val="005E4587"/>
    <w:rsid w:val="005F39C6"/>
    <w:rsid w:val="005F4B2B"/>
    <w:rsid w:val="005F4CDB"/>
    <w:rsid w:val="00604EE3"/>
    <w:rsid w:val="00613D7C"/>
    <w:rsid w:val="006146D1"/>
    <w:rsid w:val="00617CB5"/>
    <w:rsid w:val="00622A11"/>
    <w:rsid w:val="0062449C"/>
    <w:rsid w:val="00624BD0"/>
    <w:rsid w:val="006300F2"/>
    <w:rsid w:val="00631798"/>
    <w:rsid w:val="00631944"/>
    <w:rsid w:val="00641351"/>
    <w:rsid w:val="00646BA0"/>
    <w:rsid w:val="00650AC9"/>
    <w:rsid w:val="00650FD3"/>
    <w:rsid w:val="00652149"/>
    <w:rsid w:val="0065349A"/>
    <w:rsid w:val="00653D7A"/>
    <w:rsid w:val="00653E21"/>
    <w:rsid w:val="0066134D"/>
    <w:rsid w:val="00663695"/>
    <w:rsid w:val="00664126"/>
    <w:rsid w:val="00666AF6"/>
    <w:rsid w:val="0067276A"/>
    <w:rsid w:val="00675EA7"/>
    <w:rsid w:val="0067711C"/>
    <w:rsid w:val="006811D1"/>
    <w:rsid w:val="00681D33"/>
    <w:rsid w:val="0068560A"/>
    <w:rsid w:val="00685BBE"/>
    <w:rsid w:val="00686595"/>
    <w:rsid w:val="00686686"/>
    <w:rsid w:val="006904E0"/>
    <w:rsid w:val="00690B9A"/>
    <w:rsid w:val="00691FE9"/>
    <w:rsid w:val="00692FA1"/>
    <w:rsid w:val="006932E0"/>
    <w:rsid w:val="006964D8"/>
    <w:rsid w:val="00697E41"/>
    <w:rsid w:val="006A086A"/>
    <w:rsid w:val="006A331A"/>
    <w:rsid w:val="006A3D2F"/>
    <w:rsid w:val="006A5195"/>
    <w:rsid w:val="006A5581"/>
    <w:rsid w:val="006A5D2E"/>
    <w:rsid w:val="006B00F3"/>
    <w:rsid w:val="006B4572"/>
    <w:rsid w:val="006B5D6A"/>
    <w:rsid w:val="006B6559"/>
    <w:rsid w:val="006C0D97"/>
    <w:rsid w:val="006C194C"/>
    <w:rsid w:val="006C29BC"/>
    <w:rsid w:val="006C31B7"/>
    <w:rsid w:val="006C3814"/>
    <w:rsid w:val="006C4130"/>
    <w:rsid w:val="006C6C50"/>
    <w:rsid w:val="006D0A4A"/>
    <w:rsid w:val="006D1640"/>
    <w:rsid w:val="006D3DE7"/>
    <w:rsid w:val="006D43D5"/>
    <w:rsid w:val="006D7138"/>
    <w:rsid w:val="006E00DF"/>
    <w:rsid w:val="006E16D2"/>
    <w:rsid w:val="006E2C01"/>
    <w:rsid w:val="006E32BF"/>
    <w:rsid w:val="006E51F3"/>
    <w:rsid w:val="006E7EFC"/>
    <w:rsid w:val="006F35D8"/>
    <w:rsid w:val="006F78A4"/>
    <w:rsid w:val="00700D2B"/>
    <w:rsid w:val="007014BC"/>
    <w:rsid w:val="00704B95"/>
    <w:rsid w:val="00704C10"/>
    <w:rsid w:val="00713510"/>
    <w:rsid w:val="00714364"/>
    <w:rsid w:val="007143A7"/>
    <w:rsid w:val="0071441C"/>
    <w:rsid w:val="00717243"/>
    <w:rsid w:val="0072099C"/>
    <w:rsid w:val="00723EB9"/>
    <w:rsid w:val="00727D22"/>
    <w:rsid w:val="007315A4"/>
    <w:rsid w:val="0073226E"/>
    <w:rsid w:val="00732BDA"/>
    <w:rsid w:val="00734531"/>
    <w:rsid w:val="0073453E"/>
    <w:rsid w:val="00737696"/>
    <w:rsid w:val="00741FCE"/>
    <w:rsid w:val="007423C6"/>
    <w:rsid w:val="0074287B"/>
    <w:rsid w:val="00743B1C"/>
    <w:rsid w:val="007440F8"/>
    <w:rsid w:val="00745162"/>
    <w:rsid w:val="00761D35"/>
    <w:rsid w:val="00764511"/>
    <w:rsid w:val="00765B6C"/>
    <w:rsid w:val="00767AE5"/>
    <w:rsid w:val="007728A4"/>
    <w:rsid w:val="00780CE2"/>
    <w:rsid w:val="007815DC"/>
    <w:rsid w:val="00784C84"/>
    <w:rsid w:val="00786CEB"/>
    <w:rsid w:val="00786D0F"/>
    <w:rsid w:val="00787A3F"/>
    <w:rsid w:val="00790B0F"/>
    <w:rsid w:val="00791062"/>
    <w:rsid w:val="00791C8D"/>
    <w:rsid w:val="007943C7"/>
    <w:rsid w:val="00796E89"/>
    <w:rsid w:val="007A01B7"/>
    <w:rsid w:val="007A1510"/>
    <w:rsid w:val="007A322C"/>
    <w:rsid w:val="007A55C3"/>
    <w:rsid w:val="007A5EFC"/>
    <w:rsid w:val="007A7DF2"/>
    <w:rsid w:val="007B4447"/>
    <w:rsid w:val="007B4A79"/>
    <w:rsid w:val="007C3E5F"/>
    <w:rsid w:val="007C4D52"/>
    <w:rsid w:val="007C593A"/>
    <w:rsid w:val="007C644B"/>
    <w:rsid w:val="007D0852"/>
    <w:rsid w:val="007D38D8"/>
    <w:rsid w:val="007D3EC2"/>
    <w:rsid w:val="007D603A"/>
    <w:rsid w:val="007D6747"/>
    <w:rsid w:val="007E085A"/>
    <w:rsid w:val="007E27DB"/>
    <w:rsid w:val="007E30FC"/>
    <w:rsid w:val="007E3B7E"/>
    <w:rsid w:val="007E67B0"/>
    <w:rsid w:val="007E6A99"/>
    <w:rsid w:val="007F08E9"/>
    <w:rsid w:val="007F30C2"/>
    <w:rsid w:val="007F3CE1"/>
    <w:rsid w:val="007F5B0D"/>
    <w:rsid w:val="00800B32"/>
    <w:rsid w:val="00800DBC"/>
    <w:rsid w:val="0080523A"/>
    <w:rsid w:val="0081056B"/>
    <w:rsid w:val="0081535B"/>
    <w:rsid w:val="00815835"/>
    <w:rsid w:val="00815FE7"/>
    <w:rsid w:val="0082131B"/>
    <w:rsid w:val="008216E2"/>
    <w:rsid w:val="00821BED"/>
    <w:rsid w:val="008223F5"/>
    <w:rsid w:val="00824ECC"/>
    <w:rsid w:val="008264B0"/>
    <w:rsid w:val="00826584"/>
    <w:rsid w:val="008267DC"/>
    <w:rsid w:val="00826D0D"/>
    <w:rsid w:val="0082785A"/>
    <w:rsid w:val="00827EFC"/>
    <w:rsid w:val="00831C8F"/>
    <w:rsid w:val="00831E6F"/>
    <w:rsid w:val="00832E4E"/>
    <w:rsid w:val="008345CB"/>
    <w:rsid w:val="00835919"/>
    <w:rsid w:val="0084109F"/>
    <w:rsid w:val="008424F7"/>
    <w:rsid w:val="00842D92"/>
    <w:rsid w:val="00843439"/>
    <w:rsid w:val="008455E0"/>
    <w:rsid w:val="008461AD"/>
    <w:rsid w:val="00851A71"/>
    <w:rsid w:val="00853B19"/>
    <w:rsid w:val="008576EA"/>
    <w:rsid w:val="00857F94"/>
    <w:rsid w:val="00861A92"/>
    <w:rsid w:val="00862CAA"/>
    <w:rsid w:val="008641DB"/>
    <w:rsid w:val="008647F3"/>
    <w:rsid w:val="008648FC"/>
    <w:rsid w:val="00870CDD"/>
    <w:rsid w:val="00872028"/>
    <w:rsid w:val="008728DB"/>
    <w:rsid w:val="00877531"/>
    <w:rsid w:val="008819A0"/>
    <w:rsid w:val="00881EA7"/>
    <w:rsid w:val="00885001"/>
    <w:rsid w:val="0088533A"/>
    <w:rsid w:val="00886D4B"/>
    <w:rsid w:val="00892F6B"/>
    <w:rsid w:val="00893013"/>
    <w:rsid w:val="00893594"/>
    <w:rsid w:val="00897102"/>
    <w:rsid w:val="008A32EF"/>
    <w:rsid w:val="008A3739"/>
    <w:rsid w:val="008A3B94"/>
    <w:rsid w:val="008A405C"/>
    <w:rsid w:val="008A47DA"/>
    <w:rsid w:val="008A742E"/>
    <w:rsid w:val="008A7507"/>
    <w:rsid w:val="008A7BC0"/>
    <w:rsid w:val="008B1BE4"/>
    <w:rsid w:val="008B6179"/>
    <w:rsid w:val="008C17AF"/>
    <w:rsid w:val="008C2197"/>
    <w:rsid w:val="008C2CDC"/>
    <w:rsid w:val="008C3D45"/>
    <w:rsid w:val="008C4595"/>
    <w:rsid w:val="008C6807"/>
    <w:rsid w:val="008D1231"/>
    <w:rsid w:val="008D4071"/>
    <w:rsid w:val="008D6B6E"/>
    <w:rsid w:val="008D7287"/>
    <w:rsid w:val="008E6D4B"/>
    <w:rsid w:val="008F07DA"/>
    <w:rsid w:val="008F1904"/>
    <w:rsid w:val="008F322E"/>
    <w:rsid w:val="008F58DD"/>
    <w:rsid w:val="008F5FB6"/>
    <w:rsid w:val="009105AB"/>
    <w:rsid w:val="00911F12"/>
    <w:rsid w:val="00912AE7"/>
    <w:rsid w:val="009132B7"/>
    <w:rsid w:val="0091445F"/>
    <w:rsid w:val="00915F52"/>
    <w:rsid w:val="009212EF"/>
    <w:rsid w:val="00922151"/>
    <w:rsid w:val="0092268A"/>
    <w:rsid w:val="00923254"/>
    <w:rsid w:val="00923BA3"/>
    <w:rsid w:val="00926957"/>
    <w:rsid w:val="00930194"/>
    <w:rsid w:val="00931EC8"/>
    <w:rsid w:val="00932ADA"/>
    <w:rsid w:val="0093657A"/>
    <w:rsid w:val="0094185C"/>
    <w:rsid w:val="00941B50"/>
    <w:rsid w:val="0094463C"/>
    <w:rsid w:val="00945440"/>
    <w:rsid w:val="009461FC"/>
    <w:rsid w:val="00946CF6"/>
    <w:rsid w:val="00950C0D"/>
    <w:rsid w:val="00954596"/>
    <w:rsid w:val="0095521D"/>
    <w:rsid w:val="0095689A"/>
    <w:rsid w:val="00961B4A"/>
    <w:rsid w:val="009620E1"/>
    <w:rsid w:val="00964125"/>
    <w:rsid w:val="009642DA"/>
    <w:rsid w:val="00964D06"/>
    <w:rsid w:val="009675E3"/>
    <w:rsid w:val="00967E40"/>
    <w:rsid w:val="009713A7"/>
    <w:rsid w:val="009732FD"/>
    <w:rsid w:val="0097335B"/>
    <w:rsid w:val="009735F9"/>
    <w:rsid w:val="00973B2B"/>
    <w:rsid w:val="00974BEE"/>
    <w:rsid w:val="00977D0A"/>
    <w:rsid w:val="00981AB7"/>
    <w:rsid w:val="009828AE"/>
    <w:rsid w:val="00983006"/>
    <w:rsid w:val="0098360E"/>
    <w:rsid w:val="00983646"/>
    <w:rsid w:val="00986B48"/>
    <w:rsid w:val="009873A3"/>
    <w:rsid w:val="009913C4"/>
    <w:rsid w:val="00991CAD"/>
    <w:rsid w:val="009923C1"/>
    <w:rsid w:val="00992539"/>
    <w:rsid w:val="00992A57"/>
    <w:rsid w:val="009948BE"/>
    <w:rsid w:val="009A296F"/>
    <w:rsid w:val="009A7743"/>
    <w:rsid w:val="009B0E37"/>
    <w:rsid w:val="009B0FD7"/>
    <w:rsid w:val="009B3135"/>
    <w:rsid w:val="009C06F5"/>
    <w:rsid w:val="009C0C49"/>
    <w:rsid w:val="009C0F87"/>
    <w:rsid w:val="009C11F5"/>
    <w:rsid w:val="009C19F4"/>
    <w:rsid w:val="009C1F0F"/>
    <w:rsid w:val="009C3425"/>
    <w:rsid w:val="009C51F1"/>
    <w:rsid w:val="009D11BF"/>
    <w:rsid w:val="009D4ACC"/>
    <w:rsid w:val="009D4C88"/>
    <w:rsid w:val="009D58C4"/>
    <w:rsid w:val="009D5EB1"/>
    <w:rsid w:val="009D71EC"/>
    <w:rsid w:val="009E2B1A"/>
    <w:rsid w:val="009E3816"/>
    <w:rsid w:val="009E3EFF"/>
    <w:rsid w:val="009E615A"/>
    <w:rsid w:val="009F2209"/>
    <w:rsid w:val="009F2508"/>
    <w:rsid w:val="009F2E9F"/>
    <w:rsid w:val="009F355A"/>
    <w:rsid w:val="009F7A41"/>
    <w:rsid w:val="00A0088A"/>
    <w:rsid w:val="00A01F83"/>
    <w:rsid w:val="00A0597B"/>
    <w:rsid w:val="00A10942"/>
    <w:rsid w:val="00A10B31"/>
    <w:rsid w:val="00A10FC7"/>
    <w:rsid w:val="00A120C0"/>
    <w:rsid w:val="00A12534"/>
    <w:rsid w:val="00A12636"/>
    <w:rsid w:val="00A1404D"/>
    <w:rsid w:val="00A14684"/>
    <w:rsid w:val="00A15F4E"/>
    <w:rsid w:val="00A21091"/>
    <w:rsid w:val="00A22415"/>
    <w:rsid w:val="00A23BCC"/>
    <w:rsid w:val="00A24E58"/>
    <w:rsid w:val="00A256A5"/>
    <w:rsid w:val="00A30E95"/>
    <w:rsid w:val="00A3525B"/>
    <w:rsid w:val="00A3584D"/>
    <w:rsid w:val="00A46965"/>
    <w:rsid w:val="00A47498"/>
    <w:rsid w:val="00A514A2"/>
    <w:rsid w:val="00A51B2A"/>
    <w:rsid w:val="00A52FF0"/>
    <w:rsid w:val="00A56682"/>
    <w:rsid w:val="00A56B8F"/>
    <w:rsid w:val="00A6507F"/>
    <w:rsid w:val="00A66E74"/>
    <w:rsid w:val="00A67847"/>
    <w:rsid w:val="00A67970"/>
    <w:rsid w:val="00A67DF4"/>
    <w:rsid w:val="00A8734B"/>
    <w:rsid w:val="00A87765"/>
    <w:rsid w:val="00A908E6"/>
    <w:rsid w:val="00A91ECF"/>
    <w:rsid w:val="00A920DD"/>
    <w:rsid w:val="00A927E0"/>
    <w:rsid w:val="00A9362D"/>
    <w:rsid w:val="00A939DB"/>
    <w:rsid w:val="00AA00A3"/>
    <w:rsid w:val="00AA0C1A"/>
    <w:rsid w:val="00AA0D98"/>
    <w:rsid w:val="00AA1C57"/>
    <w:rsid w:val="00AA1CEF"/>
    <w:rsid w:val="00AA4A2A"/>
    <w:rsid w:val="00AA4D18"/>
    <w:rsid w:val="00AA4FD7"/>
    <w:rsid w:val="00AA6F97"/>
    <w:rsid w:val="00AB0003"/>
    <w:rsid w:val="00AB2D95"/>
    <w:rsid w:val="00AB6ABB"/>
    <w:rsid w:val="00AC0690"/>
    <w:rsid w:val="00AC1934"/>
    <w:rsid w:val="00AC38BB"/>
    <w:rsid w:val="00AC3F1C"/>
    <w:rsid w:val="00AC55EB"/>
    <w:rsid w:val="00AC6A97"/>
    <w:rsid w:val="00AD2E3E"/>
    <w:rsid w:val="00AD3DB5"/>
    <w:rsid w:val="00AD7511"/>
    <w:rsid w:val="00AD7842"/>
    <w:rsid w:val="00AE0475"/>
    <w:rsid w:val="00AE17A9"/>
    <w:rsid w:val="00AE318B"/>
    <w:rsid w:val="00AE32AD"/>
    <w:rsid w:val="00AE4FE0"/>
    <w:rsid w:val="00AE51C0"/>
    <w:rsid w:val="00AE57FF"/>
    <w:rsid w:val="00AE5957"/>
    <w:rsid w:val="00AF052C"/>
    <w:rsid w:val="00AF08AF"/>
    <w:rsid w:val="00B00722"/>
    <w:rsid w:val="00B030A1"/>
    <w:rsid w:val="00B03C3C"/>
    <w:rsid w:val="00B045BA"/>
    <w:rsid w:val="00B104A7"/>
    <w:rsid w:val="00B11FF2"/>
    <w:rsid w:val="00B1497D"/>
    <w:rsid w:val="00B14A60"/>
    <w:rsid w:val="00B20984"/>
    <w:rsid w:val="00B21400"/>
    <w:rsid w:val="00B226FC"/>
    <w:rsid w:val="00B23B96"/>
    <w:rsid w:val="00B3212C"/>
    <w:rsid w:val="00B41A46"/>
    <w:rsid w:val="00B530EE"/>
    <w:rsid w:val="00B542D3"/>
    <w:rsid w:val="00B54AC1"/>
    <w:rsid w:val="00B553EC"/>
    <w:rsid w:val="00B6153E"/>
    <w:rsid w:val="00B67388"/>
    <w:rsid w:val="00B76BD6"/>
    <w:rsid w:val="00B77991"/>
    <w:rsid w:val="00B77A54"/>
    <w:rsid w:val="00B80D08"/>
    <w:rsid w:val="00B81563"/>
    <w:rsid w:val="00B83A40"/>
    <w:rsid w:val="00B87441"/>
    <w:rsid w:val="00B875DC"/>
    <w:rsid w:val="00B9078B"/>
    <w:rsid w:val="00B927E3"/>
    <w:rsid w:val="00B95018"/>
    <w:rsid w:val="00B9545D"/>
    <w:rsid w:val="00BA2052"/>
    <w:rsid w:val="00BA330B"/>
    <w:rsid w:val="00BB1DDE"/>
    <w:rsid w:val="00BB4540"/>
    <w:rsid w:val="00BB60FA"/>
    <w:rsid w:val="00BB72D0"/>
    <w:rsid w:val="00BC1938"/>
    <w:rsid w:val="00BC1D15"/>
    <w:rsid w:val="00BC5528"/>
    <w:rsid w:val="00BC6D30"/>
    <w:rsid w:val="00BD232E"/>
    <w:rsid w:val="00BD6745"/>
    <w:rsid w:val="00BE2981"/>
    <w:rsid w:val="00BE32D0"/>
    <w:rsid w:val="00BE6E85"/>
    <w:rsid w:val="00BF5EB1"/>
    <w:rsid w:val="00BF6B0F"/>
    <w:rsid w:val="00BF78FC"/>
    <w:rsid w:val="00C04B7D"/>
    <w:rsid w:val="00C054CB"/>
    <w:rsid w:val="00C05C78"/>
    <w:rsid w:val="00C11404"/>
    <w:rsid w:val="00C14092"/>
    <w:rsid w:val="00C15E60"/>
    <w:rsid w:val="00C20073"/>
    <w:rsid w:val="00C20A43"/>
    <w:rsid w:val="00C224C3"/>
    <w:rsid w:val="00C22790"/>
    <w:rsid w:val="00C22879"/>
    <w:rsid w:val="00C266F2"/>
    <w:rsid w:val="00C26D45"/>
    <w:rsid w:val="00C275F6"/>
    <w:rsid w:val="00C310D3"/>
    <w:rsid w:val="00C322F7"/>
    <w:rsid w:val="00C32977"/>
    <w:rsid w:val="00C32BD7"/>
    <w:rsid w:val="00C33243"/>
    <w:rsid w:val="00C346E0"/>
    <w:rsid w:val="00C4584E"/>
    <w:rsid w:val="00C46533"/>
    <w:rsid w:val="00C471FB"/>
    <w:rsid w:val="00C52A4A"/>
    <w:rsid w:val="00C53BF0"/>
    <w:rsid w:val="00C57199"/>
    <w:rsid w:val="00C57D56"/>
    <w:rsid w:val="00C66CC9"/>
    <w:rsid w:val="00C72FEE"/>
    <w:rsid w:val="00C749F7"/>
    <w:rsid w:val="00C863CB"/>
    <w:rsid w:val="00C874DC"/>
    <w:rsid w:val="00C90778"/>
    <w:rsid w:val="00C907B0"/>
    <w:rsid w:val="00C966E6"/>
    <w:rsid w:val="00C96F88"/>
    <w:rsid w:val="00CA0D48"/>
    <w:rsid w:val="00CA6396"/>
    <w:rsid w:val="00CB103D"/>
    <w:rsid w:val="00CB1805"/>
    <w:rsid w:val="00CB1A10"/>
    <w:rsid w:val="00CB1FCE"/>
    <w:rsid w:val="00CB2AFA"/>
    <w:rsid w:val="00CB4981"/>
    <w:rsid w:val="00CB5E71"/>
    <w:rsid w:val="00CB6D3C"/>
    <w:rsid w:val="00CB7B49"/>
    <w:rsid w:val="00CC034F"/>
    <w:rsid w:val="00CC2719"/>
    <w:rsid w:val="00CC5D3A"/>
    <w:rsid w:val="00CC720D"/>
    <w:rsid w:val="00CD0F0A"/>
    <w:rsid w:val="00CD1D96"/>
    <w:rsid w:val="00CE2E89"/>
    <w:rsid w:val="00CE5449"/>
    <w:rsid w:val="00CE7EC5"/>
    <w:rsid w:val="00CF1329"/>
    <w:rsid w:val="00CF32DF"/>
    <w:rsid w:val="00D02EF4"/>
    <w:rsid w:val="00D0536E"/>
    <w:rsid w:val="00D06D9F"/>
    <w:rsid w:val="00D12BE7"/>
    <w:rsid w:val="00D17277"/>
    <w:rsid w:val="00D24D93"/>
    <w:rsid w:val="00D256FA"/>
    <w:rsid w:val="00D2655B"/>
    <w:rsid w:val="00D27020"/>
    <w:rsid w:val="00D335EF"/>
    <w:rsid w:val="00D35A1D"/>
    <w:rsid w:val="00D40757"/>
    <w:rsid w:val="00D41B56"/>
    <w:rsid w:val="00D4678E"/>
    <w:rsid w:val="00D47795"/>
    <w:rsid w:val="00D51596"/>
    <w:rsid w:val="00D51AA5"/>
    <w:rsid w:val="00D51DA7"/>
    <w:rsid w:val="00D552AE"/>
    <w:rsid w:val="00D57012"/>
    <w:rsid w:val="00D615E9"/>
    <w:rsid w:val="00D63969"/>
    <w:rsid w:val="00D649EF"/>
    <w:rsid w:val="00D65C76"/>
    <w:rsid w:val="00D70FB3"/>
    <w:rsid w:val="00D73CFF"/>
    <w:rsid w:val="00D80FC1"/>
    <w:rsid w:val="00D827F5"/>
    <w:rsid w:val="00D862D8"/>
    <w:rsid w:val="00D86EDD"/>
    <w:rsid w:val="00D90199"/>
    <w:rsid w:val="00D91A4B"/>
    <w:rsid w:val="00D945C5"/>
    <w:rsid w:val="00DA0DC9"/>
    <w:rsid w:val="00DA0DE9"/>
    <w:rsid w:val="00DA2893"/>
    <w:rsid w:val="00DA76E7"/>
    <w:rsid w:val="00DB17B0"/>
    <w:rsid w:val="00DB1A10"/>
    <w:rsid w:val="00DB2577"/>
    <w:rsid w:val="00DB59EF"/>
    <w:rsid w:val="00DB7E5D"/>
    <w:rsid w:val="00DC2C8C"/>
    <w:rsid w:val="00DD2B04"/>
    <w:rsid w:val="00DD689E"/>
    <w:rsid w:val="00DD7938"/>
    <w:rsid w:val="00DE11DE"/>
    <w:rsid w:val="00DE172D"/>
    <w:rsid w:val="00DE7507"/>
    <w:rsid w:val="00DF14A4"/>
    <w:rsid w:val="00DF18FE"/>
    <w:rsid w:val="00DF2C6A"/>
    <w:rsid w:val="00DF3583"/>
    <w:rsid w:val="00DF5059"/>
    <w:rsid w:val="00DF7AC4"/>
    <w:rsid w:val="00E0198D"/>
    <w:rsid w:val="00E02D08"/>
    <w:rsid w:val="00E03B49"/>
    <w:rsid w:val="00E0424C"/>
    <w:rsid w:val="00E05149"/>
    <w:rsid w:val="00E06DC1"/>
    <w:rsid w:val="00E10D0A"/>
    <w:rsid w:val="00E11243"/>
    <w:rsid w:val="00E12E67"/>
    <w:rsid w:val="00E14385"/>
    <w:rsid w:val="00E1469D"/>
    <w:rsid w:val="00E14D0A"/>
    <w:rsid w:val="00E162B2"/>
    <w:rsid w:val="00E167EA"/>
    <w:rsid w:val="00E2198B"/>
    <w:rsid w:val="00E22076"/>
    <w:rsid w:val="00E27F68"/>
    <w:rsid w:val="00E30310"/>
    <w:rsid w:val="00E32901"/>
    <w:rsid w:val="00E33B1F"/>
    <w:rsid w:val="00E33E43"/>
    <w:rsid w:val="00E34833"/>
    <w:rsid w:val="00E46D29"/>
    <w:rsid w:val="00E47CC5"/>
    <w:rsid w:val="00E5069B"/>
    <w:rsid w:val="00E51EA2"/>
    <w:rsid w:val="00E5350A"/>
    <w:rsid w:val="00E54A0E"/>
    <w:rsid w:val="00E5580E"/>
    <w:rsid w:val="00E579B6"/>
    <w:rsid w:val="00E57A7E"/>
    <w:rsid w:val="00E600D8"/>
    <w:rsid w:val="00E608E4"/>
    <w:rsid w:val="00E666D0"/>
    <w:rsid w:val="00E6766B"/>
    <w:rsid w:val="00E71202"/>
    <w:rsid w:val="00E73B3B"/>
    <w:rsid w:val="00E75D35"/>
    <w:rsid w:val="00E80D2F"/>
    <w:rsid w:val="00E83F14"/>
    <w:rsid w:val="00E85526"/>
    <w:rsid w:val="00E86107"/>
    <w:rsid w:val="00E87071"/>
    <w:rsid w:val="00E90B75"/>
    <w:rsid w:val="00EA6379"/>
    <w:rsid w:val="00EA7317"/>
    <w:rsid w:val="00EB1AC3"/>
    <w:rsid w:val="00EB32C4"/>
    <w:rsid w:val="00EB33FA"/>
    <w:rsid w:val="00EB5EEC"/>
    <w:rsid w:val="00EC00D7"/>
    <w:rsid w:val="00EC05B8"/>
    <w:rsid w:val="00EC2D85"/>
    <w:rsid w:val="00EC5965"/>
    <w:rsid w:val="00EC77A6"/>
    <w:rsid w:val="00ED01EB"/>
    <w:rsid w:val="00ED025A"/>
    <w:rsid w:val="00ED3F31"/>
    <w:rsid w:val="00EE07B8"/>
    <w:rsid w:val="00EE29BF"/>
    <w:rsid w:val="00EE6F71"/>
    <w:rsid w:val="00EF0174"/>
    <w:rsid w:val="00EF0F34"/>
    <w:rsid w:val="00EF15B0"/>
    <w:rsid w:val="00EF2739"/>
    <w:rsid w:val="00EF2DA5"/>
    <w:rsid w:val="00EF63FC"/>
    <w:rsid w:val="00EF73FA"/>
    <w:rsid w:val="00EF7AD2"/>
    <w:rsid w:val="00F01D7E"/>
    <w:rsid w:val="00F061C2"/>
    <w:rsid w:val="00F078F7"/>
    <w:rsid w:val="00F12327"/>
    <w:rsid w:val="00F154CC"/>
    <w:rsid w:val="00F16A96"/>
    <w:rsid w:val="00F210F3"/>
    <w:rsid w:val="00F216EF"/>
    <w:rsid w:val="00F21D84"/>
    <w:rsid w:val="00F24160"/>
    <w:rsid w:val="00F26F8B"/>
    <w:rsid w:val="00F30561"/>
    <w:rsid w:val="00F31B49"/>
    <w:rsid w:val="00F34D9A"/>
    <w:rsid w:val="00F35A3F"/>
    <w:rsid w:val="00F36199"/>
    <w:rsid w:val="00F41F5C"/>
    <w:rsid w:val="00F428E8"/>
    <w:rsid w:val="00F43C1A"/>
    <w:rsid w:val="00F458E3"/>
    <w:rsid w:val="00F50179"/>
    <w:rsid w:val="00F508C1"/>
    <w:rsid w:val="00F54010"/>
    <w:rsid w:val="00F5736D"/>
    <w:rsid w:val="00F61353"/>
    <w:rsid w:val="00F61FBF"/>
    <w:rsid w:val="00F626B8"/>
    <w:rsid w:val="00F6351C"/>
    <w:rsid w:val="00F71EA5"/>
    <w:rsid w:val="00F74CE6"/>
    <w:rsid w:val="00F76857"/>
    <w:rsid w:val="00F83BA1"/>
    <w:rsid w:val="00F842AC"/>
    <w:rsid w:val="00F8611E"/>
    <w:rsid w:val="00F863FC"/>
    <w:rsid w:val="00F911AB"/>
    <w:rsid w:val="00F918DE"/>
    <w:rsid w:val="00F9285A"/>
    <w:rsid w:val="00F9444B"/>
    <w:rsid w:val="00F95BB5"/>
    <w:rsid w:val="00F96357"/>
    <w:rsid w:val="00F9683E"/>
    <w:rsid w:val="00FA2E66"/>
    <w:rsid w:val="00FA326F"/>
    <w:rsid w:val="00FA498D"/>
    <w:rsid w:val="00FA7BEF"/>
    <w:rsid w:val="00FB3640"/>
    <w:rsid w:val="00FB3A85"/>
    <w:rsid w:val="00FB63C1"/>
    <w:rsid w:val="00FB7704"/>
    <w:rsid w:val="00FC35C1"/>
    <w:rsid w:val="00FC396E"/>
    <w:rsid w:val="00FC404E"/>
    <w:rsid w:val="00FC49A0"/>
    <w:rsid w:val="00FC6741"/>
    <w:rsid w:val="00FC7C84"/>
    <w:rsid w:val="00FD025F"/>
    <w:rsid w:val="00FD2CFC"/>
    <w:rsid w:val="00FD3CAC"/>
    <w:rsid w:val="00FD5A9E"/>
    <w:rsid w:val="00FD6973"/>
    <w:rsid w:val="00FD7E14"/>
    <w:rsid w:val="00FE2F35"/>
    <w:rsid w:val="00FE3422"/>
    <w:rsid w:val="00FE5FFA"/>
    <w:rsid w:val="00FF0C60"/>
    <w:rsid w:val="00FF3427"/>
    <w:rsid w:val="00FF6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389D96-BF5D-44A4-A85F-DD886E38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24C"/>
  </w:style>
  <w:style w:type="paragraph" w:styleId="1">
    <w:name w:val="heading 1"/>
    <w:basedOn w:val="a"/>
    <w:next w:val="a"/>
    <w:link w:val="10"/>
    <w:uiPriority w:val="9"/>
    <w:qFormat/>
    <w:rsid w:val="00E0424C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E0424C"/>
    <w:pPr>
      <w:keepNext/>
      <w:jc w:val="center"/>
      <w:outlineLvl w:val="1"/>
    </w:pPr>
    <w:rPr>
      <w:b/>
      <w:sz w:val="16"/>
    </w:rPr>
  </w:style>
  <w:style w:type="paragraph" w:styleId="3">
    <w:name w:val="heading 3"/>
    <w:basedOn w:val="a"/>
    <w:next w:val="a"/>
    <w:link w:val="30"/>
    <w:uiPriority w:val="9"/>
    <w:qFormat/>
    <w:rsid w:val="00E0424C"/>
    <w:pPr>
      <w:keepNext/>
      <w:ind w:left="426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E0424C"/>
    <w:pPr>
      <w:keepNext/>
      <w:jc w:val="center"/>
      <w:outlineLvl w:val="3"/>
    </w:pPr>
    <w:rPr>
      <w:rFonts w:ascii="Bookman Old Style" w:hAnsi="Bookman Old Style"/>
      <w:b/>
      <w:sz w:val="18"/>
    </w:rPr>
  </w:style>
  <w:style w:type="paragraph" w:styleId="5">
    <w:name w:val="heading 5"/>
    <w:basedOn w:val="a"/>
    <w:next w:val="a"/>
    <w:link w:val="50"/>
    <w:uiPriority w:val="9"/>
    <w:qFormat/>
    <w:rsid w:val="00E0424C"/>
    <w:pPr>
      <w:keepNext/>
      <w:jc w:val="center"/>
      <w:outlineLvl w:val="4"/>
    </w:pPr>
    <w:rPr>
      <w:rFonts w:ascii="Bookman Old Style" w:hAnsi="Bookman Old Style"/>
      <w:b/>
      <w:sz w:val="14"/>
    </w:rPr>
  </w:style>
  <w:style w:type="paragraph" w:styleId="6">
    <w:name w:val="heading 6"/>
    <w:basedOn w:val="a"/>
    <w:next w:val="a"/>
    <w:link w:val="60"/>
    <w:uiPriority w:val="9"/>
    <w:qFormat/>
    <w:rsid w:val="00E0424C"/>
    <w:pPr>
      <w:keepNext/>
      <w:jc w:val="both"/>
      <w:outlineLvl w:val="5"/>
    </w:pPr>
    <w:rPr>
      <w:rFonts w:ascii="Bookman Old Style" w:hAnsi="Bookman Old Style"/>
      <w:b/>
      <w:sz w:val="16"/>
    </w:rPr>
  </w:style>
  <w:style w:type="paragraph" w:styleId="7">
    <w:name w:val="heading 7"/>
    <w:basedOn w:val="a"/>
    <w:next w:val="a"/>
    <w:link w:val="70"/>
    <w:uiPriority w:val="9"/>
    <w:qFormat/>
    <w:rsid w:val="00E0424C"/>
    <w:pPr>
      <w:keepNext/>
      <w:spacing w:line="280" w:lineRule="exact"/>
      <w:jc w:val="both"/>
      <w:outlineLvl w:val="6"/>
    </w:pPr>
    <w:rPr>
      <w:rFonts w:ascii="Bookman Old Style" w:hAnsi="Bookman Old Style"/>
      <w:b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C471FB"/>
    <w:rPr>
      <w:rFonts w:cs="Times New Roman"/>
      <w:b/>
      <w:sz w:val="1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C471FB"/>
    <w:rPr>
      <w:rFonts w:ascii="Bookman Old Style" w:hAnsi="Bookman Old Style" w:cs="Times New Roman"/>
      <w:b/>
      <w:sz w:val="1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rsid w:val="00E0424C"/>
    <w:pPr>
      <w:ind w:firstLine="420"/>
    </w:pPr>
    <w:rPr>
      <w:sz w:val="16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21">
    <w:name w:val="Body Text Indent 2"/>
    <w:basedOn w:val="a"/>
    <w:link w:val="22"/>
    <w:uiPriority w:val="99"/>
    <w:rsid w:val="00E0424C"/>
    <w:pPr>
      <w:ind w:firstLine="567"/>
    </w:pPr>
    <w:rPr>
      <w:sz w:val="16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D0F0A"/>
    <w:rPr>
      <w:rFonts w:cs="Times New Roman"/>
      <w:sz w:val="16"/>
    </w:rPr>
  </w:style>
  <w:style w:type="paragraph" w:styleId="a5">
    <w:name w:val="Body Text"/>
    <w:basedOn w:val="a"/>
    <w:link w:val="a6"/>
    <w:uiPriority w:val="99"/>
    <w:rsid w:val="00E0424C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</w:rPr>
  </w:style>
  <w:style w:type="paragraph" w:styleId="23">
    <w:name w:val="Body Text 2"/>
    <w:basedOn w:val="a"/>
    <w:link w:val="24"/>
    <w:uiPriority w:val="99"/>
    <w:rsid w:val="00E0424C"/>
    <w:rPr>
      <w:b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</w:rPr>
  </w:style>
  <w:style w:type="paragraph" w:styleId="31">
    <w:name w:val="Body Text 3"/>
    <w:basedOn w:val="a"/>
    <w:link w:val="32"/>
    <w:uiPriority w:val="99"/>
    <w:rsid w:val="00E0424C"/>
    <w:rPr>
      <w:b/>
      <w:sz w:val="22"/>
    </w:rPr>
  </w:style>
  <w:style w:type="character" w:customStyle="1" w:styleId="32">
    <w:name w:val="Основной текст 3 Знак"/>
    <w:basedOn w:val="a0"/>
    <w:link w:val="31"/>
    <w:uiPriority w:val="99"/>
    <w:locked/>
    <w:rsid w:val="000A1E3B"/>
    <w:rPr>
      <w:rFonts w:cs="Times New Roman"/>
      <w:b/>
      <w:sz w:val="22"/>
    </w:rPr>
  </w:style>
  <w:style w:type="paragraph" w:styleId="33">
    <w:name w:val="Body Text Indent 3"/>
    <w:basedOn w:val="a"/>
    <w:link w:val="34"/>
    <w:uiPriority w:val="99"/>
    <w:rsid w:val="00E0424C"/>
    <w:pPr>
      <w:tabs>
        <w:tab w:val="num" w:pos="426"/>
      </w:tabs>
      <w:ind w:hanging="278"/>
    </w:pPr>
    <w:rPr>
      <w:sz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8971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D649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649EF"/>
    <w:rPr>
      <w:rFonts w:cs="Times New Roman"/>
    </w:rPr>
  </w:style>
  <w:style w:type="paragraph" w:styleId="ab">
    <w:name w:val="footer"/>
    <w:basedOn w:val="a"/>
    <w:link w:val="ac"/>
    <w:uiPriority w:val="99"/>
    <w:rsid w:val="00D649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649EF"/>
    <w:rPr>
      <w:rFonts w:cs="Times New Roman"/>
    </w:rPr>
  </w:style>
  <w:style w:type="character" w:styleId="ad">
    <w:name w:val="Hyperlink"/>
    <w:basedOn w:val="a0"/>
    <w:uiPriority w:val="99"/>
    <w:rsid w:val="00187428"/>
    <w:rPr>
      <w:rFonts w:cs="Times New Roman"/>
      <w:color w:val="0000FF"/>
      <w:u w:val="single"/>
    </w:rPr>
  </w:style>
  <w:style w:type="paragraph" w:customStyle="1" w:styleId="ae">
    <w:name w:val="Название"/>
    <w:basedOn w:val="a"/>
    <w:link w:val="af"/>
    <w:qFormat/>
    <w:rsid w:val="00526975"/>
    <w:pPr>
      <w:jc w:val="center"/>
    </w:pPr>
    <w:rPr>
      <w:b/>
      <w:sz w:val="19"/>
    </w:rPr>
  </w:style>
  <w:style w:type="character" w:customStyle="1" w:styleId="af">
    <w:name w:val="Название Знак"/>
    <w:link w:val="ae"/>
    <w:locked/>
    <w:rsid w:val="00526975"/>
    <w:rPr>
      <w:b/>
      <w:sz w:val="19"/>
    </w:rPr>
  </w:style>
  <w:style w:type="table" w:styleId="af0">
    <w:name w:val="Table Grid"/>
    <w:basedOn w:val="a1"/>
    <w:uiPriority w:val="59"/>
    <w:rsid w:val="00C310D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C0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List Paragraph"/>
    <w:basedOn w:val="a"/>
    <w:uiPriority w:val="34"/>
    <w:qFormat/>
    <w:rsid w:val="00D256FA"/>
    <w:pPr>
      <w:ind w:left="720"/>
      <w:contextualSpacing/>
    </w:pPr>
  </w:style>
  <w:style w:type="paragraph" w:customStyle="1" w:styleId="p-normal">
    <w:name w:val="p-normal"/>
    <w:basedOn w:val="a"/>
    <w:rsid w:val="008E6D4B"/>
    <w:pPr>
      <w:spacing w:before="100" w:beforeAutospacing="1" w:after="100" w:afterAutospacing="1"/>
    </w:pPr>
    <w:rPr>
      <w:sz w:val="24"/>
      <w:szCs w:val="24"/>
    </w:rPr>
  </w:style>
  <w:style w:type="character" w:customStyle="1" w:styleId="h-normal">
    <w:name w:val="h-normal"/>
    <w:basedOn w:val="a0"/>
    <w:rsid w:val="008E6D4B"/>
    <w:rPr>
      <w:rFonts w:cs="Times New Roman"/>
    </w:rPr>
  </w:style>
  <w:style w:type="paragraph" w:customStyle="1" w:styleId="justify">
    <w:name w:val="justify"/>
    <w:basedOn w:val="a"/>
    <w:rsid w:val="002F12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it@granit.b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market@granit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it@granit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5458B-D163-44FB-92F8-BFB389FD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ГП ГРАНИТ</Company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>JOГO JARDIM x8?! PORRA! DIA 8 VOTA NГO!</dc:subject>
  <dc:creator>VOTA NГO А REGIONALIZAЗГO! SIM AO REFORЗO DO MUNICIPALISMO!</dc:creator>
  <cp:keywords/>
  <dc:description/>
  <cp:lastModifiedBy>Екатерина Дичковская</cp:lastModifiedBy>
  <cp:revision>2</cp:revision>
  <cp:lastPrinted>2025-11-21T06:50:00Z</cp:lastPrinted>
  <dcterms:created xsi:type="dcterms:W3CDTF">2026-08-17T08:11:00Z</dcterms:created>
  <dcterms:modified xsi:type="dcterms:W3CDTF">2026-08-17T08:11:00Z</dcterms:modified>
</cp:coreProperties>
</file>